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B0F53B" w14:textId="5FEFEA2F" w:rsidR="00790F9B" w:rsidRPr="00701DD3" w:rsidRDefault="00933DD8" w:rsidP="00790F9B">
      <w:pPr>
        <w:pStyle w:val="Englishbodytext"/>
        <w:ind w:right="98"/>
        <w:jc w:val="center"/>
        <w:rPr>
          <w:rFonts w:ascii="Comic Sans MS" w:hAnsi="Comic Sans MS"/>
          <w:sz w:val="28"/>
          <w:szCs w:val="28"/>
        </w:rPr>
      </w:pPr>
      <w:r>
        <w:rPr>
          <w:sz w:val="40"/>
          <w:szCs w:val="40"/>
        </w:rPr>
        <w:t>The</w:t>
      </w:r>
      <w:r w:rsidR="00790F9B" w:rsidRPr="00425D93">
        <w:rPr>
          <w:sz w:val="40"/>
          <w:szCs w:val="40"/>
        </w:rPr>
        <w:t xml:space="preserve"> </w:t>
      </w:r>
      <w:r w:rsidR="00D072F6">
        <w:rPr>
          <w:sz w:val="40"/>
          <w:szCs w:val="40"/>
        </w:rPr>
        <w:t>F</w:t>
      </w:r>
      <w:r w:rsidR="00790F9B">
        <w:rPr>
          <w:sz w:val="40"/>
          <w:szCs w:val="40"/>
        </w:rPr>
        <w:t xml:space="preserve">inal </w:t>
      </w:r>
      <w:r w:rsidR="00D072F6">
        <w:rPr>
          <w:sz w:val="40"/>
          <w:szCs w:val="40"/>
        </w:rPr>
        <w:t>R</w:t>
      </w:r>
      <w:r w:rsidR="00790F9B">
        <w:rPr>
          <w:sz w:val="40"/>
          <w:szCs w:val="40"/>
        </w:rPr>
        <w:t>ehearsal</w:t>
      </w:r>
    </w:p>
    <w:p w14:paraId="534BA94C" w14:textId="71865B95" w:rsidR="001E0B0E" w:rsidRDefault="00C5119C" w:rsidP="00C5119C">
      <w:pPr>
        <w:pStyle w:val="Englishbodytext"/>
        <w:ind w:right="98"/>
        <w:jc w:val="center"/>
        <w:rPr>
          <w:rFonts w:ascii="Comic Sans MS" w:hAnsi="Comic Sans MS"/>
        </w:rPr>
      </w:pPr>
      <w:r>
        <w:rPr>
          <w:rFonts w:ascii="Comic Sans MS" w:hAnsi="Comic Sans MS" w:hint="cs"/>
          <w:noProof/>
          <w:rtl/>
          <w:lang w:val="he-IL"/>
          <w14:ligatures w14:val="standardContextual"/>
        </w:rPr>
        <w:drawing>
          <wp:inline distT="0" distB="0" distL="0" distR="0" wp14:anchorId="66B673E4" wp14:editId="73F85D4C">
            <wp:extent cx="5787252" cy="8677275"/>
            <wp:effectExtent l="0" t="0" r="4445" b="0"/>
            <wp:docPr id="1535789504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789504" name="תמונה 153578950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636" cy="868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FE05D" w14:textId="77777777" w:rsidR="00D072F6" w:rsidRDefault="00D072F6">
      <w:pPr>
        <w:bidi w:val="0"/>
        <w:spacing w:after="160" w:line="278" w:lineRule="auto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14:paraId="172AEFE7" w14:textId="1A201630" w:rsidR="00790F9B" w:rsidRPr="00BB46C4" w:rsidRDefault="00790F9B" w:rsidP="00025C12">
      <w:pPr>
        <w:pStyle w:val="Englishbodytext"/>
        <w:ind w:right="98"/>
        <w:jc w:val="center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Word List</w:t>
      </w:r>
    </w:p>
    <w:tbl>
      <w:tblPr>
        <w:tblW w:w="91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3"/>
        <w:gridCol w:w="2894"/>
        <w:gridCol w:w="2575"/>
        <w:gridCol w:w="2813"/>
      </w:tblGrid>
      <w:tr w:rsidR="00790F9B" w14:paraId="0BC74BC4" w14:textId="77777777" w:rsidTr="00D072F6">
        <w:trPr>
          <w:cantSplit/>
          <w:trHeight w:hRule="exact" w:val="1134"/>
        </w:trPr>
        <w:tc>
          <w:tcPr>
            <w:tcW w:w="883" w:type="dxa"/>
            <w:vAlign w:val="center"/>
          </w:tcPr>
          <w:p w14:paraId="39691B1A" w14:textId="77777777" w:rsidR="00790F9B" w:rsidRDefault="00790F9B" w:rsidP="006E2CF2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</w:t>
            </w:r>
          </w:p>
        </w:tc>
        <w:tc>
          <w:tcPr>
            <w:tcW w:w="2894" w:type="dxa"/>
          </w:tcPr>
          <w:p w14:paraId="1F6BE76D" w14:textId="3546FE57" w:rsidR="00790F9B" w:rsidRPr="008F219F" w:rsidRDefault="00424A39" w:rsidP="006E2CF2">
            <w:pPr>
              <w:pStyle w:val="Englishbodytext"/>
              <w:ind w:right="98"/>
              <w:jc w:val="center"/>
              <w:rPr>
                <w:rFonts w:ascii="David" w:hAnsi="David" w:cs="David"/>
                <w:sz w:val="28"/>
                <w:szCs w:val="28"/>
              </w:rPr>
            </w:pPr>
            <w:r>
              <w:rPr>
                <w:rFonts w:hint="cs"/>
                <w:noProof/>
                <w:sz w:val="40"/>
                <w:szCs w:val="40"/>
                <w:rtl/>
                <w:lang w:val="he-IL"/>
                <w14:ligatures w14:val="standardContextual"/>
              </w:rPr>
              <w:drawing>
                <wp:inline distT="0" distB="0" distL="0" distR="0" wp14:anchorId="7F982060" wp14:editId="094C1908">
                  <wp:extent cx="914400" cy="674077"/>
                  <wp:effectExtent l="0" t="0" r="0" b="0"/>
                  <wp:docPr id="650540871" name="תמונה 11" descr="תמונה שמכילה בחוץ, נוף, הר, שמיים&#10;&#10;תוכן בינה מלאכותית גנרטיבית עשוי להיות שגו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540871" name="תמונה 11" descr="תמונה שמכילה בחוץ, נוף, הר, שמיים&#10;&#10;תוכן בינה מלאכותית גנרטיבית עשוי להיות שגוי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060" cy="675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95FB9FD" wp14:editId="3EC5BFD0">
                      <wp:extent cx="304800" cy="304800"/>
                      <wp:effectExtent l="0" t="0" r="0" b="0"/>
                      <wp:docPr id="1499408342" name="מלבן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3BFA6AE" id="מלבן 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wrap anchorx="page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575" w:type="dxa"/>
            <w:vAlign w:val="center"/>
          </w:tcPr>
          <w:p w14:paraId="104176E9" w14:textId="024F4115" w:rsidR="00790F9B" w:rsidRPr="00D072F6" w:rsidRDefault="00933DD8" w:rsidP="006E2CF2">
            <w:pPr>
              <w:pStyle w:val="Englishbodytext"/>
              <w:ind w:right="98"/>
              <w:jc w:val="center"/>
              <w:rPr>
                <w:rFonts w:ascii="Comic Sans MS" w:hAnsi="Comic Sans MS" w:cs="David"/>
                <w:sz w:val="28"/>
                <w:szCs w:val="28"/>
              </w:rPr>
            </w:pPr>
            <w:r w:rsidRPr="00D072F6">
              <w:rPr>
                <w:rFonts w:ascii="Comic Sans MS" w:hAnsi="Comic Sans MS" w:cs="David"/>
                <w:sz w:val="28"/>
                <w:szCs w:val="28"/>
              </w:rPr>
              <w:t>e</w:t>
            </w:r>
            <w:r w:rsidR="00790F9B" w:rsidRPr="00D072F6">
              <w:rPr>
                <w:rFonts w:ascii="Comic Sans MS" w:hAnsi="Comic Sans MS" w:cs="David"/>
                <w:sz w:val="28"/>
                <w:szCs w:val="28"/>
              </w:rPr>
              <w:t>x</w:t>
            </w:r>
            <w:r w:rsidR="00D072F6" w:rsidRPr="00D072F6">
              <w:rPr>
                <w:rFonts w:ascii="Comic Sans MS" w:hAnsi="Comic Sans MS" w:cs="David"/>
                <w:sz w:val="28"/>
                <w:szCs w:val="28"/>
              </w:rPr>
              <w:t>c</w:t>
            </w:r>
            <w:r w:rsidR="00790F9B" w:rsidRPr="00D072F6">
              <w:rPr>
                <w:rFonts w:ascii="Comic Sans MS" w:hAnsi="Comic Sans MS" w:cs="David"/>
                <w:sz w:val="28"/>
                <w:szCs w:val="28"/>
              </w:rPr>
              <w:t>eptional</w:t>
            </w:r>
          </w:p>
        </w:tc>
        <w:tc>
          <w:tcPr>
            <w:tcW w:w="2813" w:type="dxa"/>
            <w:vAlign w:val="center"/>
          </w:tcPr>
          <w:p w14:paraId="3A7B808B" w14:textId="77777777" w:rsidR="00790F9B" w:rsidRPr="008F219F" w:rsidRDefault="00790F9B" w:rsidP="006E2CF2">
            <w:pPr>
              <w:pStyle w:val="Englishbodytext"/>
              <w:ind w:right="98"/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</w:p>
        </w:tc>
      </w:tr>
      <w:tr w:rsidR="00790F9B" w14:paraId="72369265" w14:textId="77777777" w:rsidTr="00D072F6">
        <w:trPr>
          <w:cantSplit/>
          <w:trHeight w:hRule="exact" w:val="1134"/>
        </w:trPr>
        <w:tc>
          <w:tcPr>
            <w:tcW w:w="883" w:type="dxa"/>
            <w:vAlign w:val="center"/>
          </w:tcPr>
          <w:p w14:paraId="77B25C2A" w14:textId="77777777" w:rsidR="00790F9B" w:rsidRDefault="00790F9B" w:rsidP="006E2CF2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</w:t>
            </w:r>
          </w:p>
        </w:tc>
        <w:tc>
          <w:tcPr>
            <w:tcW w:w="2894" w:type="dxa"/>
          </w:tcPr>
          <w:p w14:paraId="75D5C4CD" w14:textId="0FD22417" w:rsidR="00790F9B" w:rsidRPr="008F219F" w:rsidRDefault="00DF7B08" w:rsidP="006E2CF2">
            <w:pPr>
              <w:jc w:val="center"/>
              <w:rPr>
                <w:rFonts w:ascii="David" w:hAnsi="David" w:cs="David"/>
              </w:rPr>
            </w:pPr>
            <w:r>
              <w:rPr>
                <w:rFonts w:hint="cs"/>
                <w:noProof/>
                <w:sz w:val="40"/>
                <w:szCs w:val="40"/>
                <w:rtl/>
                <w:lang w:val="he-IL"/>
                <w14:ligatures w14:val="standardContextual"/>
              </w:rPr>
              <w:drawing>
                <wp:inline distT="0" distB="0" distL="0" distR="0" wp14:anchorId="0BBF2FCB" wp14:editId="7E656ECF">
                  <wp:extent cx="914400" cy="715108"/>
                  <wp:effectExtent l="0" t="0" r="0" b="8890"/>
                  <wp:docPr id="1144260849" name="תמונה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260849" name="תמונה 114426084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843" cy="719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vAlign w:val="center"/>
          </w:tcPr>
          <w:p w14:paraId="1C780D56" w14:textId="5C4D9B2F" w:rsidR="00790F9B" w:rsidRPr="00D072F6" w:rsidRDefault="00933DD8" w:rsidP="00D072F6">
            <w:pPr>
              <w:bidi w:val="0"/>
              <w:jc w:val="center"/>
              <w:rPr>
                <w:rFonts w:ascii="Comic Sans MS" w:hAnsi="Comic Sans MS" w:cs="David"/>
                <w:sz w:val="28"/>
                <w:szCs w:val="28"/>
              </w:rPr>
            </w:pPr>
            <w:r w:rsidRPr="00D072F6">
              <w:rPr>
                <w:rFonts w:ascii="Comic Sans MS" w:hAnsi="Comic Sans MS" w:cs="David"/>
                <w:sz w:val="28"/>
                <w:szCs w:val="28"/>
              </w:rPr>
              <w:t>s</w:t>
            </w:r>
            <w:r w:rsidR="00790F9B" w:rsidRPr="00D072F6">
              <w:rPr>
                <w:rFonts w:ascii="Comic Sans MS" w:hAnsi="Comic Sans MS" w:cs="David"/>
                <w:sz w:val="28"/>
                <w:szCs w:val="28"/>
              </w:rPr>
              <w:t>ubstantial</w:t>
            </w:r>
          </w:p>
        </w:tc>
        <w:tc>
          <w:tcPr>
            <w:tcW w:w="2813" w:type="dxa"/>
            <w:vAlign w:val="center"/>
          </w:tcPr>
          <w:p w14:paraId="44A46021" w14:textId="77777777" w:rsidR="00790F9B" w:rsidRPr="008F219F" w:rsidRDefault="00790F9B" w:rsidP="006E2CF2">
            <w:pPr>
              <w:pStyle w:val="Englishbodytext"/>
              <w:ind w:right="98"/>
              <w:jc w:val="center"/>
              <w:rPr>
                <w:rFonts w:ascii="David" w:hAnsi="David" w:cs="David"/>
                <w:sz w:val="28"/>
                <w:szCs w:val="28"/>
              </w:rPr>
            </w:pPr>
          </w:p>
        </w:tc>
      </w:tr>
      <w:tr w:rsidR="00790F9B" w14:paraId="3DB9BDDD" w14:textId="77777777" w:rsidTr="00D072F6">
        <w:trPr>
          <w:cantSplit/>
          <w:trHeight w:hRule="exact" w:val="1134"/>
        </w:trPr>
        <w:tc>
          <w:tcPr>
            <w:tcW w:w="883" w:type="dxa"/>
            <w:vAlign w:val="center"/>
          </w:tcPr>
          <w:p w14:paraId="329B269A" w14:textId="77777777" w:rsidR="00790F9B" w:rsidRDefault="00790F9B" w:rsidP="006E2CF2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2894" w:type="dxa"/>
          </w:tcPr>
          <w:p w14:paraId="05D00978" w14:textId="6C048F27" w:rsidR="00790F9B" w:rsidRPr="008F219F" w:rsidRDefault="00BB46C4" w:rsidP="006E2CF2">
            <w:pPr>
              <w:pStyle w:val="Englishbodytext"/>
              <w:ind w:right="98"/>
              <w:jc w:val="center"/>
              <w:rPr>
                <w:rFonts w:ascii="David" w:hAnsi="David" w:cs="David"/>
                <w:sz w:val="28"/>
                <w:szCs w:val="28"/>
              </w:rPr>
            </w:pPr>
            <w:r>
              <w:rPr>
                <w:rFonts w:hint="cs"/>
                <w:noProof/>
                <w:sz w:val="40"/>
                <w:szCs w:val="40"/>
                <w:rtl/>
                <w:lang w:val="he-IL"/>
                <w14:ligatures w14:val="standardContextual"/>
              </w:rPr>
              <w:drawing>
                <wp:inline distT="0" distB="0" distL="0" distR="0" wp14:anchorId="05F4BC77" wp14:editId="70E2D28F">
                  <wp:extent cx="1353185" cy="732692"/>
                  <wp:effectExtent l="0" t="0" r="0" b="0"/>
                  <wp:docPr id="1842281035" name="תמונה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2281035" name="תמונה 184228103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528" cy="734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vAlign w:val="center"/>
          </w:tcPr>
          <w:p w14:paraId="0524A9CE" w14:textId="4B9698E5" w:rsidR="00790F9B" w:rsidRPr="00D072F6" w:rsidRDefault="00933DD8" w:rsidP="006E2CF2">
            <w:pPr>
              <w:pStyle w:val="Englishbodytext"/>
              <w:ind w:right="98"/>
              <w:jc w:val="center"/>
              <w:rPr>
                <w:rFonts w:ascii="Comic Sans MS" w:hAnsi="Comic Sans MS" w:cs="David"/>
                <w:sz w:val="28"/>
                <w:szCs w:val="28"/>
              </w:rPr>
            </w:pPr>
            <w:r w:rsidRPr="00D072F6">
              <w:rPr>
                <w:rFonts w:ascii="Comic Sans MS" w:hAnsi="Comic Sans MS" w:cs="David"/>
                <w:sz w:val="28"/>
                <w:szCs w:val="28"/>
              </w:rPr>
              <w:t>f</w:t>
            </w:r>
            <w:r w:rsidR="00790F9B" w:rsidRPr="00D072F6">
              <w:rPr>
                <w:rFonts w:ascii="Comic Sans MS" w:hAnsi="Comic Sans MS" w:cs="David"/>
                <w:sz w:val="28"/>
                <w:szCs w:val="28"/>
              </w:rPr>
              <w:t>inal</w:t>
            </w:r>
          </w:p>
        </w:tc>
        <w:tc>
          <w:tcPr>
            <w:tcW w:w="2813" w:type="dxa"/>
            <w:vAlign w:val="center"/>
          </w:tcPr>
          <w:p w14:paraId="6A92FEBA" w14:textId="77777777" w:rsidR="00790F9B" w:rsidRPr="008F219F" w:rsidRDefault="00790F9B" w:rsidP="006E2CF2">
            <w:pPr>
              <w:pStyle w:val="Englishbodytext"/>
              <w:ind w:right="98"/>
              <w:jc w:val="center"/>
              <w:rPr>
                <w:rFonts w:ascii="David" w:hAnsi="David" w:cs="David"/>
                <w:sz w:val="28"/>
                <w:szCs w:val="28"/>
              </w:rPr>
            </w:pPr>
          </w:p>
        </w:tc>
      </w:tr>
      <w:tr w:rsidR="00790F9B" w14:paraId="7160065A" w14:textId="77777777" w:rsidTr="00D072F6">
        <w:trPr>
          <w:cantSplit/>
          <w:trHeight w:hRule="exact" w:val="1134"/>
        </w:trPr>
        <w:tc>
          <w:tcPr>
            <w:tcW w:w="883" w:type="dxa"/>
            <w:vAlign w:val="center"/>
          </w:tcPr>
          <w:p w14:paraId="19B5943D" w14:textId="77777777" w:rsidR="00790F9B" w:rsidRDefault="00790F9B" w:rsidP="006E2CF2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4</w:t>
            </w:r>
          </w:p>
        </w:tc>
        <w:tc>
          <w:tcPr>
            <w:tcW w:w="2894" w:type="dxa"/>
          </w:tcPr>
          <w:p w14:paraId="61114960" w14:textId="6DACDA3A" w:rsidR="00790F9B" w:rsidRPr="008F219F" w:rsidRDefault="00BB46C4" w:rsidP="006E2CF2">
            <w:pPr>
              <w:pStyle w:val="Englishbodytext"/>
              <w:ind w:right="98"/>
              <w:jc w:val="center"/>
              <w:rPr>
                <w:rFonts w:ascii="David" w:hAnsi="David" w:cs="David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14:ligatures w14:val="standardContextual"/>
              </w:rPr>
              <w:drawing>
                <wp:inline distT="0" distB="0" distL="0" distR="0" wp14:anchorId="1B3CE107" wp14:editId="2EA3E1AE">
                  <wp:extent cx="914400" cy="685800"/>
                  <wp:effectExtent l="0" t="0" r="0" b="0"/>
                  <wp:docPr id="962732173" name="תמונה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732173" name="תמונה 96273217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vAlign w:val="center"/>
          </w:tcPr>
          <w:p w14:paraId="6604B08A" w14:textId="7D1403EC" w:rsidR="00790F9B" w:rsidRPr="00D072F6" w:rsidRDefault="00933DD8" w:rsidP="006E2CF2">
            <w:pPr>
              <w:pStyle w:val="Englishbodytext"/>
              <w:ind w:right="98"/>
              <w:jc w:val="center"/>
              <w:rPr>
                <w:rFonts w:ascii="Comic Sans MS" w:hAnsi="Comic Sans MS" w:cs="David"/>
                <w:sz w:val="28"/>
                <w:szCs w:val="28"/>
              </w:rPr>
            </w:pPr>
            <w:r w:rsidRPr="00D072F6">
              <w:rPr>
                <w:rFonts w:ascii="Comic Sans MS" w:hAnsi="Comic Sans MS" w:cs="David"/>
                <w:sz w:val="28"/>
                <w:szCs w:val="28"/>
              </w:rPr>
              <w:t>r</w:t>
            </w:r>
            <w:r w:rsidR="00790F9B" w:rsidRPr="00D072F6">
              <w:rPr>
                <w:rFonts w:ascii="Comic Sans MS" w:hAnsi="Comic Sans MS" w:cs="David"/>
                <w:sz w:val="28"/>
                <w:szCs w:val="28"/>
              </w:rPr>
              <w:t>ehe</w:t>
            </w:r>
            <w:r w:rsidR="00432287" w:rsidRPr="00D072F6">
              <w:rPr>
                <w:rFonts w:ascii="Comic Sans MS" w:hAnsi="Comic Sans MS" w:cs="David"/>
                <w:sz w:val="28"/>
                <w:szCs w:val="28"/>
              </w:rPr>
              <w:t>a</w:t>
            </w:r>
            <w:r w:rsidR="00790F9B" w:rsidRPr="00D072F6">
              <w:rPr>
                <w:rFonts w:ascii="Comic Sans MS" w:hAnsi="Comic Sans MS" w:cs="David"/>
                <w:sz w:val="28"/>
                <w:szCs w:val="28"/>
              </w:rPr>
              <w:t>rsal</w:t>
            </w:r>
          </w:p>
        </w:tc>
        <w:tc>
          <w:tcPr>
            <w:tcW w:w="2813" w:type="dxa"/>
            <w:vAlign w:val="center"/>
          </w:tcPr>
          <w:p w14:paraId="5CF589CE" w14:textId="77777777" w:rsidR="00790F9B" w:rsidRPr="008F219F" w:rsidRDefault="00790F9B" w:rsidP="006E2CF2">
            <w:pPr>
              <w:pStyle w:val="Englishbodytext"/>
              <w:ind w:right="98"/>
              <w:jc w:val="center"/>
              <w:rPr>
                <w:rFonts w:ascii="David" w:hAnsi="David" w:cs="David"/>
                <w:sz w:val="28"/>
                <w:szCs w:val="28"/>
              </w:rPr>
            </w:pPr>
          </w:p>
        </w:tc>
      </w:tr>
      <w:tr w:rsidR="00790F9B" w14:paraId="66C43FEF" w14:textId="77777777" w:rsidTr="00D072F6">
        <w:trPr>
          <w:cantSplit/>
          <w:trHeight w:hRule="exact" w:val="1134"/>
        </w:trPr>
        <w:tc>
          <w:tcPr>
            <w:tcW w:w="883" w:type="dxa"/>
            <w:vAlign w:val="center"/>
          </w:tcPr>
          <w:p w14:paraId="0BE0ABBA" w14:textId="77777777" w:rsidR="00790F9B" w:rsidRDefault="00790F9B" w:rsidP="006E2CF2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5</w:t>
            </w:r>
          </w:p>
        </w:tc>
        <w:tc>
          <w:tcPr>
            <w:tcW w:w="2894" w:type="dxa"/>
          </w:tcPr>
          <w:p w14:paraId="6F2A3E20" w14:textId="47B176B1" w:rsidR="00790F9B" w:rsidRPr="008F219F" w:rsidRDefault="009D6D54" w:rsidP="006E2CF2">
            <w:pPr>
              <w:pStyle w:val="Englishbodytext"/>
              <w:ind w:right="98"/>
              <w:jc w:val="center"/>
              <w:rPr>
                <w:rFonts w:ascii="David" w:hAnsi="David" w:cs="David"/>
                <w:sz w:val="28"/>
                <w:szCs w:val="28"/>
              </w:rPr>
            </w:pPr>
            <w:r>
              <w:rPr>
                <w:rFonts w:ascii="David" w:hAnsi="David" w:cs="David"/>
                <w:noProof/>
                <w:sz w:val="28"/>
                <w:szCs w:val="28"/>
                <w14:ligatures w14:val="standardContextual"/>
              </w:rPr>
              <w:drawing>
                <wp:inline distT="0" distB="0" distL="0" distR="0" wp14:anchorId="7E2337FE" wp14:editId="14D30D7F">
                  <wp:extent cx="914400" cy="773723"/>
                  <wp:effectExtent l="0" t="0" r="0" b="7620"/>
                  <wp:docPr id="1392813277" name="תמונה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813277" name="תמונה 139281327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945" cy="77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vAlign w:val="center"/>
          </w:tcPr>
          <w:p w14:paraId="4528A9F4" w14:textId="01888A47" w:rsidR="00790F9B" w:rsidRPr="00D072F6" w:rsidRDefault="00F45E24" w:rsidP="006E2CF2">
            <w:pPr>
              <w:pStyle w:val="Englishbodytext"/>
              <w:ind w:right="98"/>
              <w:jc w:val="center"/>
              <w:rPr>
                <w:rFonts w:ascii="Comic Sans MS" w:hAnsi="Comic Sans MS" w:cs="David"/>
                <w:sz w:val="28"/>
                <w:szCs w:val="28"/>
              </w:rPr>
            </w:pPr>
            <w:r w:rsidRPr="00D072F6">
              <w:rPr>
                <w:rFonts w:ascii="Comic Sans MS" w:hAnsi="Comic Sans MS" w:cs="David"/>
                <w:sz w:val="28"/>
                <w:szCs w:val="28"/>
              </w:rPr>
              <w:t>n</w:t>
            </w:r>
            <w:r w:rsidR="00790F9B" w:rsidRPr="00D072F6">
              <w:rPr>
                <w:rFonts w:ascii="Comic Sans MS" w:hAnsi="Comic Sans MS" w:cs="David"/>
                <w:sz w:val="28"/>
                <w:szCs w:val="28"/>
              </w:rPr>
              <w:t>ormal</w:t>
            </w:r>
          </w:p>
        </w:tc>
        <w:tc>
          <w:tcPr>
            <w:tcW w:w="2813" w:type="dxa"/>
            <w:vAlign w:val="center"/>
          </w:tcPr>
          <w:p w14:paraId="440CD600" w14:textId="77777777" w:rsidR="00790F9B" w:rsidRPr="008F219F" w:rsidRDefault="00790F9B" w:rsidP="006E2CF2">
            <w:pPr>
              <w:pStyle w:val="Englishbodytext"/>
              <w:ind w:right="98"/>
              <w:jc w:val="center"/>
              <w:rPr>
                <w:rFonts w:ascii="David" w:hAnsi="David" w:cs="David"/>
                <w:sz w:val="28"/>
                <w:szCs w:val="28"/>
              </w:rPr>
            </w:pPr>
          </w:p>
        </w:tc>
      </w:tr>
      <w:tr w:rsidR="00790F9B" w14:paraId="55D7EBCE" w14:textId="77777777" w:rsidTr="00D072F6">
        <w:trPr>
          <w:cantSplit/>
          <w:trHeight w:hRule="exact" w:val="1134"/>
        </w:trPr>
        <w:tc>
          <w:tcPr>
            <w:tcW w:w="883" w:type="dxa"/>
            <w:vAlign w:val="center"/>
          </w:tcPr>
          <w:p w14:paraId="11D5A2A5" w14:textId="77777777" w:rsidR="00790F9B" w:rsidRDefault="00790F9B" w:rsidP="006E2CF2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6</w:t>
            </w:r>
          </w:p>
        </w:tc>
        <w:tc>
          <w:tcPr>
            <w:tcW w:w="2894" w:type="dxa"/>
          </w:tcPr>
          <w:p w14:paraId="4B9CA775" w14:textId="1DF81A8F" w:rsidR="00790F9B" w:rsidRPr="008F219F" w:rsidRDefault="00025C12" w:rsidP="006E2CF2">
            <w:pPr>
              <w:pStyle w:val="Englishbodytext"/>
              <w:ind w:right="98"/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  <w:r>
              <w:rPr>
                <w:rFonts w:ascii="David" w:hAnsi="David" w:cs="David"/>
                <w:noProof/>
                <w:sz w:val="28"/>
                <w:szCs w:val="28"/>
                <w:rtl/>
                <w:lang w:val="he-IL"/>
                <w14:ligatures w14:val="standardContextual"/>
              </w:rPr>
              <w:drawing>
                <wp:inline distT="0" distB="0" distL="0" distR="0" wp14:anchorId="521FAE40" wp14:editId="226928E5">
                  <wp:extent cx="914400" cy="914400"/>
                  <wp:effectExtent l="0" t="0" r="0" b="0"/>
                  <wp:docPr id="1485400000" name="תמונה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400000" name="תמונה 148540000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vAlign w:val="center"/>
          </w:tcPr>
          <w:p w14:paraId="4BCD6038" w14:textId="5E81610B" w:rsidR="00790F9B" w:rsidRPr="00D072F6" w:rsidRDefault="00F45E24" w:rsidP="006E2CF2">
            <w:pPr>
              <w:pStyle w:val="Englishbodytext"/>
              <w:ind w:right="98"/>
              <w:jc w:val="center"/>
              <w:rPr>
                <w:rFonts w:ascii="Comic Sans MS" w:hAnsi="Comic Sans MS" w:cs="David"/>
                <w:sz w:val="28"/>
                <w:szCs w:val="28"/>
              </w:rPr>
            </w:pPr>
            <w:r w:rsidRPr="00D072F6">
              <w:rPr>
                <w:rFonts w:ascii="Comic Sans MS" w:hAnsi="Comic Sans MS" w:cs="David"/>
                <w:sz w:val="28"/>
                <w:szCs w:val="28"/>
              </w:rPr>
              <w:t>i</w:t>
            </w:r>
            <w:r w:rsidR="00790F9B" w:rsidRPr="00D072F6">
              <w:rPr>
                <w:rFonts w:ascii="Comic Sans MS" w:hAnsi="Comic Sans MS" w:cs="David"/>
                <w:sz w:val="28"/>
                <w:szCs w:val="28"/>
              </w:rPr>
              <w:t>nformal</w:t>
            </w:r>
          </w:p>
        </w:tc>
        <w:tc>
          <w:tcPr>
            <w:tcW w:w="2813" w:type="dxa"/>
            <w:vAlign w:val="center"/>
          </w:tcPr>
          <w:p w14:paraId="20F11ABD" w14:textId="77777777" w:rsidR="00790F9B" w:rsidRPr="008F219F" w:rsidRDefault="00790F9B" w:rsidP="006E2CF2">
            <w:pPr>
              <w:pStyle w:val="Englishbodytext"/>
              <w:ind w:right="98"/>
              <w:jc w:val="center"/>
              <w:rPr>
                <w:rFonts w:ascii="David" w:hAnsi="David" w:cs="David"/>
                <w:sz w:val="28"/>
                <w:szCs w:val="28"/>
              </w:rPr>
            </w:pPr>
          </w:p>
        </w:tc>
      </w:tr>
      <w:tr w:rsidR="00790F9B" w14:paraId="17B715CD" w14:textId="77777777" w:rsidTr="00D072F6">
        <w:trPr>
          <w:cantSplit/>
          <w:trHeight w:hRule="exact" w:val="1134"/>
        </w:trPr>
        <w:tc>
          <w:tcPr>
            <w:tcW w:w="883" w:type="dxa"/>
            <w:vAlign w:val="center"/>
          </w:tcPr>
          <w:p w14:paraId="577E2131" w14:textId="77777777" w:rsidR="00790F9B" w:rsidRDefault="00790F9B" w:rsidP="006E2CF2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7</w:t>
            </w:r>
          </w:p>
        </w:tc>
        <w:tc>
          <w:tcPr>
            <w:tcW w:w="2894" w:type="dxa"/>
          </w:tcPr>
          <w:p w14:paraId="14EE66AC" w14:textId="4D13BA72" w:rsidR="00790F9B" w:rsidRPr="008F219F" w:rsidRDefault="00025C12" w:rsidP="006E2CF2">
            <w:pPr>
              <w:pStyle w:val="Englishbodytext"/>
              <w:ind w:right="98"/>
              <w:jc w:val="center"/>
              <w:rPr>
                <w:rFonts w:ascii="David" w:hAnsi="David" w:cs="David"/>
                <w:sz w:val="28"/>
                <w:szCs w:val="28"/>
              </w:rPr>
            </w:pPr>
            <w:r>
              <w:rPr>
                <w:rFonts w:ascii="David" w:hAnsi="David" w:cs="David"/>
                <w:noProof/>
                <w:sz w:val="28"/>
                <w:szCs w:val="28"/>
                <w14:ligatures w14:val="standardContextual"/>
              </w:rPr>
              <w:drawing>
                <wp:inline distT="0" distB="0" distL="0" distR="0" wp14:anchorId="08E48F58" wp14:editId="0E5D0A84">
                  <wp:extent cx="914400" cy="914400"/>
                  <wp:effectExtent l="0" t="0" r="0" b="0"/>
                  <wp:docPr id="564465451" name="תמונה 4" descr="תמונה שמכילה צמח, ציפור&#10;&#10;תוכן בינה מלאכותית גנרטיבית עשוי להיות שגו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465451" name="תמונה 4" descr="תמונה שמכילה צמח, ציפור&#10;&#10;תוכן בינה מלאכותית גנרטיבית עשוי להיות שגוי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vAlign w:val="center"/>
          </w:tcPr>
          <w:p w14:paraId="1CCC2919" w14:textId="3109868C" w:rsidR="00790F9B" w:rsidRPr="00D072F6" w:rsidRDefault="00F45E24" w:rsidP="006E2CF2">
            <w:pPr>
              <w:pStyle w:val="Englishbodytext"/>
              <w:ind w:right="98"/>
              <w:jc w:val="center"/>
              <w:rPr>
                <w:rFonts w:ascii="Comic Sans MS" w:hAnsi="Comic Sans MS" w:cs="David"/>
                <w:sz w:val="28"/>
                <w:szCs w:val="28"/>
              </w:rPr>
            </w:pPr>
            <w:r w:rsidRPr="00D072F6">
              <w:rPr>
                <w:rFonts w:ascii="Comic Sans MS" w:hAnsi="Comic Sans MS" w:cs="David"/>
                <w:sz w:val="28"/>
                <w:szCs w:val="28"/>
              </w:rPr>
              <w:t>g</w:t>
            </w:r>
            <w:r w:rsidR="00790F9B" w:rsidRPr="00D072F6">
              <w:rPr>
                <w:rFonts w:ascii="Comic Sans MS" w:hAnsi="Comic Sans MS" w:cs="David"/>
                <w:sz w:val="28"/>
                <w:szCs w:val="28"/>
              </w:rPr>
              <w:t>radual</w:t>
            </w:r>
          </w:p>
        </w:tc>
        <w:tc>
          <w:tcPr>
            <w:tcW w:w="2813" w:type="dxa"/>
            <w:vAlign w:val="center"/>
          </w:tcPr>
          <w:p w14:paraId="5F5164D2" w14:textId="77777777" w:rsidR="00790F9B" w:rsidRPr="008F219F" w:rsidRDefault="00790F9B" w:rsidP="006E2CF2">
            <w:pPr>
              <w:pStyle w:val="Englishbodytext"/>
              <w:ind w:right="98"/>
              <w:jc w:val="center"/>
              <w:rPr>
                <w:rFonts w:ascii="David" w:hAnsi="David" w:cs="David"/>
                <w:sz w:val="28"/>
                <w:szCs w:val="28"/>
              </w:rPr>
            </w:pPr>
          </w:p>
        </w:tc>
      </w:tr>
      <w:tr w:rsidR="00790F9B" w14:paraId="59F80C86" w14:textId="77777777" w:rsidTr="00D072F6">
        <w:trPr>
          <w:cantSplit/>
          <w:trHeight w:hRule="exact" w:val="1134"/>
        </w:trPr>
        <w:tc>
          <w:tcPr>
            <w:tcW w:w="883" w:type="dxa"/>
            <w:vAlign w:val="center"/>
          </w:tcPr>
          <w:p w14:paraId="65CC1D48" w14:textId="77777777" w:rsidR="00790F9B" w:rsidRDefault="00790F9B" w:rsidP="006E2CF2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8</w:t>
            </w:r>
          </w:p>
        </w:tc>
        <w:tc>
          <w:tcPr>
            <w:tcW w:w="2894" w:type="dxa"/>
          </w:tcPr>
          <w:p w14:paraId="387E1B76" w14:textId="3A9DB06C" w:rsidR="00790F9B" w:rsidRPr="008F219F" w:rsidRDefault="00543BC7" w:rsidP="006E2CF2">
            <w:pPr>
              <w:pStyle w:val="Englishbodytext"/>
              <w:ind w:right="98"/>
              <w:jc w:val="center"/>
              <w:rPr>
                <w:rFonts w:ascii="David" w:hAnsi="David" w:cs="David"/>
                <w:sz w:val="28"/>
                <w:szCs w:val="28"/>
              </w:rPr>
            </w:pPr>
            <w:r>
              <w:rPr>
                <w:rFonts w:ascii="David" w:hAnsi="David" w:cs="David"/>
                <w:noProof/>
                <w:sz w:val="28"/>
                <w:szCs w:val="28"/>
                <w14:ligatures w14:val="standardContextual"/>
              </w:rPr>
              <w:drawing>
                <wp:inline distT="0" distB="0" distL="0" distR="0" wp14:anchorId="4E85E1D8" wp14:editId="2603115B">
                  <wp:extent cx="914400" cy="914400"/>
                  <wp:effectExtent l="0" t="0" r="0" b="0"/>
                  <wp:docPr id="2140694931" name="תמונה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0694931" name="תמונה 214069493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vAlign w:val="center"/>
          </w:tcPr>
          <w:p w14:paraId="628C3BC1" w14:textId="7E911BDA" w:rsidR="00790F9B" w:rsidRPr="00D072F6" w:rsidRDefault="00F45E24" w:rsidP="006E2CF2">
            <w:pPr>
              <w:pStyle w:val="Englishbodytext"/>
              <w:ind w:right="98"/>
              <w:jc w:val="center"/>
              <w:rPr>
                <w:rFonts w:ascii="Comic Sans MS" w:hAnsi="Comic Sans MS" w:cs="David"/>
                <w:sz w:val="28"/>
                <w:szCs w:val="28"/>
              </w:rPr>
            </w:pPr>
            <w:r w:rsidRPr="00D072F6">
              <w:rPr>
                <w:rFonts w:ascii="Comic Sans MS" w:hAnsi="Comic Sans MS" w:cs="David"/>
                <w:sz w:val="28"/>
                <w:szCs w:val="28"/>
              </w:rPr>
              <w:t>m</w:t>
            </w:r>
            <w:r w:rsidR="00790F9B" w:rsidRPr="00D072F6">
              <w:rPr>
                <w:rFonts w:ascii="Comic Sans MS" w:hAnsi="Comic Sans MS" w:cs="David"/>
                <w:sz w:val="28"/>
                <w:szCs w:val="28"/>
              </w:rPr>
              <w:t>utual</w:t>
            </w:r>
          </w:p>
        </w:tc>
        <w:tc>
          <w:tcPr>
            <w:tcW w:w="2813" w:type="dxa"/>
            <w:vAlign w:val="center"/>
          </w:tcPr>
          <w:p w14:paraId="38DD4AD5" w14:textId="77777777" w:rsidR="00790F9B" w:rsidRPr="008F219F" w:rsidRDefault="00790F9B" w:rsidP="006E2CF2">
            <w:pPr>
              <w:pStyle w:val="Englishbodytext"/>
              <w:ind w:right="98"/>
              <w:jc w:val="center"/>
              <w:rPr>
                <w:rFonts w:ascii="David" w:hAnsi="David" w:cs="David"/>
                <w:sz w:val="28"/>
                <w:szCs w:val="28"/>
              </w:rPr>
            </w:pPr>
          </w:p>
        </w:tc>
      </w:tr>
      <w:tr w:rsidR="00790F9B" w14:paraId="734E0F0A" w14:textId="77777777" w:rsidTr="00D072F6">
        <w:trPr>
          <w:cantSplit/>
          <w:trHeight w:hRule="exact" w:val="1134"/>
        </w:trPr>
        <w:tc>
          <w:tcPr>
            <w:tcW w:w="883" w:type="dxa"/>
            <w:vAlign w:val="center"/>
          </w:tcPr>
          <w:p w14:paraId="1C055F93" w14:textId="77777777" w:rsidR="00790F9B" w:rsidRDefault="00790F9B" w:rsidP="006E2CF2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9</w:t>
            </w:r>
          </w:p>
        </w:tc>
        <w:tc>
          <w:tcPr>
            <w:tcW w:w="2894" w:type="dxa"/>
          </w:tcPr>
          <w:p w14:paraId="185BA12D" w14:textId="1A40B6B4" w:rsidR="00790F9B" w:rsidRPr="008F219F" w:rsidRDefault="00543BC7" w:rsidP="006E2CF2">
            <w:pPr>
              <w:pStyle w:val="Englishbodytext"/>
              <w:ind w:right="98"/>
              <w:jc w:val="center"/>
              <w:rPr>
                <w:rFonts w:ascii="David" w:hAnsi="David" w:cs="David"/>
                <w:sz w:val="28"/>
                <w:szCs w:val="28"/>
              </w:rPr>
            </w:pPr>
            <w:r>
              <w:rPr>
                <w:rFonts w:ascii="David" w:hAnsi="David" w:cs="David"/>
                <w:noProof/>
                <w:sz w:val="28"/>
                <w:szCs w:val="28"/>
              </w:rPr>
              <w:drawing>
                <wp:inline distT="0" distB="0" distL="0" distR="0" wp14:anchorId="4EF52966" wp14:editId="284624EB">
                  <wp:extent cx="914400" cy="585216"/>
                  <wp:effectExtent l="0" t="0" r="0" b="5715"/>
                  <wp:docPr id="442591490" name="תמונה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85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vAlign w:val="center"/>
          </w:tcPr>
          <w:p w14:paraId="15305DA7" w14:textId="65CA85A1" w:rsidR="00790F9B" w:rsidRPr="00D072F6" w:rsidRDefault="00F45E24" w:rsidP="006E2CF2">
            <w:pPr>
              <w:pStyle w:val="Englishbodytext"/>
              <w:ind w:right="98"/>
              <w:jc w:val="center"/>
              <w:rPr>
                <w:rFonts w:ascii="Comic Sans MS" w:hAnsi="Comic Sans MS" w:cs="David"/>
                <w:sz w:val="28"/>
                <w:szCs w:val="28"/>
              </w:rPr>
            </w:pPr>
            <w:r w:rsidRPr="00D072F6">
              <w:rPr>
                <w:rFonts w:ascii="Comic Sans MS" w:hAnsi="Comic Sans MS" w:cs="David"/>
                <w:sz w:val="28"/>
                <w:szCs w:val="28"/>
              </w:rPr>
              <w:t>o</w:t>
            </w:r>
            <w:r w:rsidR="00790F9B" w:rsidRPr="00D072F6">
              <w:rPr>
                <w:rFonts w:ascii="Comic Sans MS" w:hAnsi="Comic Sans MS" w:cs="David"/>
                <w:sz w:val="28"/>
                <w:szCs w:val="28"/>
              </w:rPr>
              <w:t>ral</w:t>
            </w:r>
          </w:p>
        </w:tc>
        <w:tc>
          <w:tcPr>
            <w:tcW w:w="2813" w:type="dxa"/>
            <w:vAlign w:val="center"/>
          </w:tcPr>
          <w:p w14:paraId="7B857B93" w14:textId="77777777" w:rsidR="00790F9B" w:rsidRPr="008F219F" w:rsidRDefault="00790F9B" w:rsidP="006E2CF2">
            <w:pPr>
              <w:pStyle w:val="Englishbodytext"/>
              <w:ind w:right="98"/>
              <w:jc w:val="center"/>
              <w:rPr>
                <w:rFonts w:ascii="David" w:hAnsi="David" w:cs="David"/>
                <w:sz w:val="28"/>
                <w:szCs w:val="28"/>
              </w:rPr>
            </w:pPr>
          </w:p>
        </w:tc>
      </w:tr>
      <w:tr w:rsidR="00790F9B" w14:paraId="5A1923DB" w14:textId="77777777" w:rsidTr="00D072F6">
        <w:trPr>
          <w:cantSplit/>
          <w:trHeight w:hRule="exact" w:val="1134"/>
        </w:trPr>
        <w:tc>
          <w:tcPr>
            <w:tcW w:w="883" w:type="dxa"/>
            <w:vAlign w:val="center"/>
          </w:tcPr>
          <w:p w14:paraId="14A3EEB8" w14:textId="77777777" w:rsidR="00790F9B" w:rsidRDefault="00790F9B" w:rsidP="006E2CF2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10</w:t>
            </w:r>
          </w:p>
        </w:tc>
        <w:tc>
          <w:tcPr>
            <w:tcW w:w="2894" w:type="dxa"/>
          </w:tcPr>
          <w:p w14:paraId="3C829BC7" w14:textId="5AC91F57" w:rsidR="00790F9B" w:rsidRPr="008F219F" w:rsidRDefault="00543BC7" w:rsidP="006E2CF2">
            <w:pPr>
              <w:pStyle w:val="Englishbodytext"/>
              <w:ind w:right="98"/>
              <w:jc w:val="center"/>
              <w:rPr>
                <w:rFonts w:ascii="David" w:hAnsi="David" w:cs="David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AFBFD17" wp14:editId="70C43640">
                  <wp:extent cx="914400" cy="722376"/>
                  <wp:effectExtent l="0" t="0" r="0" b="1905"/>
                  <wp:docPr id="1213456655" name="תמונה 7" descr="‪Punctual person concept Royalty Free Vector Image‬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‪Punctual person concept Royalty Free Vector Image‬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22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vAlign w:val="center"/>
          </w:tcPr>
          <w:p w14:paraId="7009B486" w14:textId="2469928E" w:rsidR="00790F9B" w:rsidRPr="00D072F6" w:rsidRDefault="00F45E24" w:rsidP="006E2CF2">
            <w:pPr>
              <w:pStyle w:val="Englishbodytext"/>
              <w:ind w:right="98"/>
              <w:jc w:val="center"/>
              <w:rPr>
                <w:rFonts w:ascii="Comic Sans MS" w:hAnsi="Comic Sans MS" w:cs="David"/>
                <w:sz w:val="28"/>
                <w:szCs w:val="28"/>
              </w:rPr>
            </w:pPr>
            <w:r w:rsidRPr="00D072F6">
              <w:rPr>
                <w:rFonts w:ascii="Comic Sans MS" w:hAnsi="Comic Sans MS" w:cs="David"/>
                <w:sz w:val="28"/>
                <w:szCs w:val="28"/>
              </w:rPr>
              <w:t>p</w:t>
            </w:r>
            <w:r w:rsidR="00790F9B" w:rsidRPr="00D072F6">
              <w:rPr>
                <w:rFonts w:ascii="Comic Sans MS" w:hAnsi="Comic Sans MS" w:cs="David"/>
                <w:sz w:val="28"/>
                <w:szCs w:val="28"/>
              </w:rPr>
              <w:t>unctual</w:t>
            </w:r>
          </w:p>
        </w:tc>
        <w:tc>
          <w:tcPr>
            <w:tcW w:w="2813" w:type="dxa"/>
            <w:vAlign w:val="center"/>
          </w:tcPr>
          <w:p w14:paraId="3F5F74E9" w14:textId="77777777" w:rsidR="00790F9B" w:rsidRPr="008F219F" w:rsidRDefault="00790F9B" w:rsidP="006E2CF2">
            <w:pPr>
              <w:pStyle w:val="Englishbodytext"/>
              <w:ind w:right="98"/>
              <w:jc w:val="center"/>
              <w:rPr>
                <w:rFonts w:ascii="David" w:hAnsi="David" w:cs="David"/>
                <w:sz w:val="28"/>
                <w:szCs w:val="28"/>
              </w:rPr>
            </w:pPr>
          </w:p>
        </w:tc>
      </w:tr>
      <w:tr w:rsidR="00790F9B" w14:paraId="11FD8955" w14:textId="77777777" w:rsidTr="00D072F6">
        <w:trPr>
          <w:cantSplit/>
          <w:trHeight w:hRule="exact" w:val="1134"/>
        </w:trPr>
        <w:tc>
          <w:tcPr>
            <w:tcW w:w="883" w:type="dxa"/>
            <w:vAlign w:val="center"/>
          </w:tcPr>
          <w:p w14:paraId="1181610D" w14:textId="77777777" w:rsidR="00790F9B" w:rsidRDefault="00790F9B" w:rsidP="006E2CF2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11</w:t>
            </w:r>
          </w:p>
        </w:tc>
        <w:tc>
          <w:tcPr>
            <w:tcW w:w="2894" w:type="dxa"/>
          </w:tcPr>
          <w:p w14:paraId="610CD06E" w14:textId="57D614D2" w:rsidR="00790F9B" w:rsidRPr="008F219F" w:rsidRDefault="00543BC7" w:rsidP="006E2CF2">
            <w:pPr>
              <w:pStyle w:val="Englishbodytext"/>
              <w:ind w:right="98"/>
              <w:jc w:val="center"/>
              <w:rPr>
                <w:rFonts w:ascii="David" w:hAnsi="David" w:cs="David"/>
                <w:sz w:val="28"/>
                <w:szCs w:val="28"/>
              </w:rPr>
            </w:pPr>
            <w:r>
              <w:rPr>
                <w:rFonts w:ascii="David" w:hAnsi="David" w:cs="David"/>
                <w:noProof/>
                <w:sz w:val="28"/>
                <w:szCs w:val="28"/>
              </w:rPr>
              <w:drawing>
                <wp:inline distT="0" distB="0" distL="0" distR="0" wp14:anchorId="1240BA02" wp14:editId="0236535E">
                  <wp:extent cx="1636776" cy="685800"/>
                  <wp:effectExtent l="0" t="0" r="1905" b="0"/>
                  <wp:docPr id="2059215327" name="תמונה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776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vAlign w:val="center"/>
          </w:tcPr>
          <w:p w14:paraId="2B74F70E" w14:textId="78E0D6C3" w:rsidR="00790F9B" w:rsidRPr="00D072F6" w:rsidRDefault="00F45E24" w:rsidP="006E2CF2">
            <w:pPr>
              <w:pStyle w:val="Englishbodytext"/>
              <w:ind w:right="98"/>
              <w:jc w:val="center"/>
              <w:rPr>
                <w:rFonts w:ascii="Comic Sans MS" w:hAnsi="Comic Sans MS" w:cs="David"/>
                <w:sz w:val="28"/>
                <w:szCs w:val="28"/>
              </w:rPr>
            </w:pPr>
            <w:r w:rsidRPr="00D072F6">
              <w:rPr>
                <w:rFonts w:ascii="Comic Sans MS" w:hAnsi="Comic Sans MS" w:cs="David"/>
                <w:sz w:val="28"/>
                <w:szCs w:val="28"/>
              </w:rPr>
              <w:t>v</w:t>
            </w:r>
            <w:r w:rsidR="00790F9B" w:rsidRPr="00D072F6">
              <w:rPr>
                <w:rFonts w:ascii="Comic Sans MS" w:hAnsi="Comic Sans MS" w:cs="David"/>
                <w:sz w:val="28"/>
                <w:szCs w:val="28"/>
              </w:rPr>
              <w:t>ital</w:t>
            </w:r>
          </w:p>
        </w:tc>
        <w:tc>
          <w:tcPr>
            <w:tcW w:w="2813" w:type="dxa"/>
            <w:vAlign w:val="center"/>
          </w:tcPr>
          <w:p w14:paraId="4136AAEE" w14:textId="77777777" w:rsidR="00790F9B" w:rsidRPr="008F219F" w:rsidRDefault="00790F9B" w:rsidP="006E2CF2">
            <w:pPr>
              <w:pStyle w:val="Englishbodytext"/>
              <w:ind w:right="98"/>
              <w:jc w:val="center"/>
              <w:rPr>
                <w:rFonts w:ascii="David" w:hAnsi="David" w:cs="David"/>
                <w:sz w:val="28"/>
                <w:szCs w:val="28"/>
              </w:rPr>
            </w:pPr>
          </w:p>
        </w:tc>
      </w:tr>
      <w:tr w:rsidR="00790F9B" w14:paraId="44259000" w14:textId="77777777" w:rsidTr="00D072F6">
        <w:trPr>
          <w:cantSplit/>
          <w:trHeight w:hRule="exact" w:val="1008"/>
        </w:trPr>
        <w:tc>
          <w:tcPr>
            <w:tcW w:w="883" w:type="dxa"/>
            <w:vAlign w:val="center"/>
          </w:tcPr>
          <w:p w14:paraId="468A411E" w14:textId="77777777" w:rsidR="00790F9B" w:rsidRDefault="00790F9B" w:rsidP="006E2CF2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12</w:t>
            </w:r>
          </w:p>
        </w:tc>
        <w:tc>
          <w:tcPr>
            <w:tcW w:w="2894" w:type="dxa"/>
          </w:tcPr>
          <w:p w14:paraId="2A8EDE70" w14:textId="4A6D4231" w:rsidR="00790F9B" w:rsidRPr="008F219F" w:rsidRDefault="00543BC7" w:rsidP="006E2CF2">
            <w:pPr>
              <w:pStyle w:val="Englishbodytext"/>
              <w:ind w:right="98"/>
              <w:jc w:val="center"/>
              <w:rPr>
                <w:rFonts w:ascii="David" w:hAnsi="David" w:cs="David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C48E0C9" wp14:editId="03E775D7">
                  <wp:extent cx="914400" cy="630936"/>
                  <wp:effectExtent l="0" t="0" r="0" b="0"/>
                  <wp:docPr id="749060582" name="תמונה 9" descr="‪15 Italian Words related to Environment – Italophilia‬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‪15 Italian Words related to Environment – Italophilia‬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30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vAlign w:val="center"/>
          </w:tcPr>
          <w:p w14:paraId="40F1016D" w14:textId="43A4F66F" w:rsidR="00790F9B" w:rsidRPr="00D072F6" w:rsidRDefault="00790F9B" w:rsidP="006E2CF2">
            <w:pPr>
              <w:pStyle w:val="Englishbodytext"/>
              <w:ind w:right="98"/>
              <w:jc w:val="center"/>
              <w:rPr>
                <w:rFonts w:ascii="Comic Sans MS" w:hAnsi="Comic Sans MS" w:cs="David"/>
                <w:sz w:val="28"/>
                <w:szCs w:val="28"/>
              </w:rPr>
            </w:pPr>
            <w:r w:rsidRPr="00D072F6">
              <w:rPr>
                <w:rFonts w:ascii="Comic Sans MS" w:hAnsi="Comic Sans MS" w:cs="David"/>
                <w:sz w:val="28"/>
                <w:szCs w:val="28"/>
              </w:rPr>
              <w:t>tropical</w:t>
            </w:r>
          </w:p>
        </w:tc>
        <w:tc>
          <w:tcPr>
            <w:tcW w:w="2813" w:type="dxa"/>
            <w:vAlign w:val="center"/>
          </w:tcPr>
          <w:p w14:paraId="78D09127" w14:textId="77777777" w:rsidR="00790F9B" w:rsidRPr="008F219F" w:rsidRDefault="00790F9B" w:rsidP="006E2CF2">
            <w:pPr>
              <w:pStyle w:val="Englishbodytext"/>
              <w:ind w:right="98"/>
              <w:jc w:val="center"/>
              <w:rPr>
                <w:rFonts w:ascii="David" w:hAnsi="David" w:cs="David"/>
                <w:sz w:val="28"/>
                <w:szCs w:val="28"/>
              </w:rPr>
            </w:pPr>
          </w:p>
        </w:tc>
      </w:tr>
      <w:tr w:rsidR="00790F9B" w14:paraId="0E44F686" w14:textId="77777777" w:rsidTr="00D072F6">
        <w:trPr>
          <w:cantSplit/>
          <w:trHeight w:hRule="exact" w:val="1134"/>
        </w:trPr>
        <w:tc>
          <w:tcPr>
            <w:tcW w:w="883" w:type="dxa"/>
            <w:vAlign w:val="center"/>
          </w:tcPr>
          <w:p w14:paraId="70121681" w14:textId="77777777" w:rsidR="00790F9B" w:rsidRDefault="00790F9B" w:rsidP="006E2CF2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13</w:t>
            </w:r>
          </w:p>
        </w:tc>
        <w:tc>
          <w:tcPr>
            <w:tcW w:w="2894" w:type="dxa"/>
          </w:tcPr>
          <w:p w14:paraId="5C126D9E" w14:textId="020345F5" w:rsidR="00790F9B" w:rsidRPr="008F219F" w:rsidRDefault="00E97C8F" w:rsidP="006E2CF2">
            <w:pPr>
              <w:pStyle w:val="Englishbodytext"/>
              <w:ind w:right="98"/>
              <w:jc w:val="center"/>
              <w:rPr>
                <w:rFonts w:ascii="David" w:hAnsi="David" w:cs="David"/>
                <w:sz w:val="28"/>
                <w:szCs w:val="28"/>
              </w:rPr>
            </w:pPr>
            <w:r>
              <w:rPr>
                <w:rFonts w:ascii="David" w:hAnsi="David" w:cs="David"/>
                <w:noProof/>
                <w:sz w:val="28"/>
                <w:szCs w:val="28"/>
                <w14:ligatures w14:val="standardContextual"/>
              </w:rPr>
              <w:drawing>
                <wp:inline distT="0" distB="0" distL="0" distR="0" wp14:anchorId="529F79AE" wp14:editId="4D37825F">
                  <wp:extent cx="914400" cy="914400"/>
                  <wp:effectExtent l="0" t="0" r="0" b="0"/>
                  <wp:docPr id="892817797" name="תמונה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817797" name="תמונה 892817797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vAlign w:val="center"/>
          </w:tcPr>
          <w:p w14:paraId="00F65026" w14:textId="45F8278F" w:rsidR="00790F9B" w:rsidRPr="00D072F6" w:rsidRDefault="00790F9B" w:rsidP="006E2CF2">
            <w:pPr>
              <w:pStyle w:val="Englishbodytext"/>
              <w:ind w:right="98"/>
              <w:jc w:val="center"/>
              <w:rPr>
                <w:rFonts w:ascii="Comic Sans MS" w:hAnsi="Comic Sans MS" w:cs="David"/>
                <w:sz w:val="28"/>
                <w:szCs w:val="28"/>
              </w:rPr>
            </w:pPr>
            <w:r w:rsidRPr="00D072F6">
              <w:rPr>
                <w:rFonts w:ascii="Comic Sans MS" w:hAnsi="Comic Sans MS" w:cs="David"/>
                <w:sz w:val="28"/>
                <w:szCs w:val="28"/>
              </w:rPr>
              <w:t>neutral</w:t>
            </w:r>
          </w:p>
        </w:tc>
        <w:tc>
          <w:tcPr>
            <w:tcW w:w="2813" w:type="dxa"/>
            <w:vAlign w:val="center"/>
          </w:tcPr>
          <w:p w14:paraId="046D69E5" w14:textId="77777777" w:rsidR="00790F9B" w:rsidRPr="008F219F" w:rsidRDefault="00790F9B" w:rsidP="006E2CF2">
            <w:pPr>
              <w:pStyle w:val="Englishbodytext"/>
              <w:ind w:right="98"/>
              <w:jc w:val="center"/>
              <w:rPr>
                <w:rFonts w:ascii="David" w:hAnsi="David" w:cs="David"/>
                <w:sz w:val="28"/>
                <w:szCs w:val="28"/>
              </w:rPr>
            </w:pPr>
          </w:p>
        </w:tc>
      </w:tr>
    </w:tbl>
    <w:p w14:paraId="39B4DD9E" w14:textId="77777777" w:rsidR="00D072F6" w:rsidRDefault="00D072F6" w:rsidP="00790F9B">
      <w:pPr>
        <w:pStyle w:val="Englishbodytext"/>
        <w:ind w:right="98"/>
        <w:jc w:val="center"/>
        <w:rPr>
          <w:rFonts w:ascii="Comic Sans MS" w:hAnsi="Comic Sans MS"/>
        </w:rPr>
        <w:sectPr w:rsidR="00D072F6" w:rsidSect="00D072F6">
          <w:headerReference w:type="default" r:id="rId21"/>
          <w:pgSz w:w="11906" w:h="16838"/>
          <w:pgMar w:top="720" w:right="720" w:bottom="720" w:left="720" w:header="709" w:footer="709" w:gutter="0"/>
          <w:cols w:space="708"/>
          <w:bidi/>
          <w:rtlGutter/>
          <w:docGrid w:linePitch="360"/>
        </w:sectPr>
      </w:pPr>
    </w:p>
    <w:p w14:paraId="06B23572" w14:textId="07E3B748" w:rsidR="00790F9B" w:rsidRDefault="00790F9B" w:rsidP="00790F9B">
      <w:pPr>
        <w:pStyle w:val="Englishbodytext"/>
        <w:ind w:right="98"/>
        <w:jc w:val="center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Online Game: link</w:t>
      </w:r>
    </w:p>
    <w:p w14:paraId="52C7F499" w14:textId="7C6B0DDE" w:rsidR="00EA255D" w:rsidRDefault="00EA255D" w:rsidP="00790F9B">
      <w:pPr>
        <w:pStyle w:val="Englishbodytext"/>
        <w:ind w:right="98"/>
        <w:jc w:val="center"/>
        <w:rPr>
          <w:rFonts w:ascii="Comic Sans MS" w:hAnsi="Comic Sans MS"/>
        </w:rPr>
      </w:pPr>
      <w:hyperlink r:id="rId22" w:history="1">
        <w:r w:rsidRPr="003147A3">
          <w:rPr>
            <w:rStyle w:val="Hyperlink"/>
            <w:rFonts w:ascii="Comic Sans MS" w:hAnsi="Comic Sans MS"/>
          </w:rPr>
          <w:t>https://wordwall.net/resource/9447</w:t>
        </w:r>
        <w:r w:rsidRPr="003147A3">
          <w:rPr>
            <w:rStyle w:val="Hyperlink"/>
            <w:rFonts w:ascii="Comic Sans MS" w:hAnsi="Comic Sans MS"/>
          </w:rPr>
          <w:t>0</w:t>
        </w:r>
        <w:r w:rsidRPr="003147A3">
          <w:rPr>
            <w:rStyle w:val="Hyperlink"/>
            <w:rFonts w:ascii="Comic Sans MS" w:hAnsi="Comic Sans MS"/>
          </w:rPr>
          <w:t>389/untitled1</w:t>
        </w:r>
      </w:hyperlink>
    </w:p>
    <w:p w14:paraId="0E7108BA" w14:textId="77777777" w:rsidR="00EA255D" w:rsidRDefault="00EA255D" w:rsidP="00790F9B">
      <w:pPr>
        <w:pStyle w:val="Englishbodytext"/>
        <w:ind w:right="98"/>
        <w:jc w:val="center"/>
        <w:rPr>
          <w:rFonts w:ascii="Comic Sans MS" w:hAnsi="Comic Sans MS"/>
        </w:rPr>
      </w:pPr>
    </w:p>
    <w:p w14:paraId="3DD46BFA" w14:textId="2EEE7E53" w:rsidR="00790F9B" w:rsidRDefault="00790F9B" w:rsidP="00790F9B">
      <w:pPr>
        <w:pStyle w:val="Englishbodytext"/>
        <w:ind w:right="98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>Game:</w:t>
      </w:r>
    </w:p>
    <w:p w14:paraId="19ABDB4C" w14:textId="77777777" w:rsidR="00C33885" w:rsidRPr="00C33885" w:rsidRDefault="00C33885" w:rsidP="00C33885">
      <w:pPr>
        <w:bidi w:val="0"/>
        <w:spacing w:line="360" w:lineRule="auto"/>
        <w:rPr>
          <w:b/>
          <w:bCs/>
        </w:rPr>
      </w:pPr>
      <w:r w:rsidRPr="00C33885">
        <w:rPr>
          <w:b/>
          <w:bCs/>
        </w:rPr>
        <w:t>Word Match Challenge Jeopardy Game</w:t>
      </w:r>
    </w:p>
    <w:tbl>
      <w:tblPr>
        <w:tblW w:w="15652" w:type="dxa"/>
        <w:tblCellSpacing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5"/>
        <w:gridCol w:w="1274"/>
        <w:gridCol w:w="30"/>
        <w:gridCol w:w="917"/>
        <w:gridCol w:w="1175"/>
        <w:gridCol w:w="1498"/>
        <w:gridCol w:w="30"/>
        <w:gridCol w:w="1353"/>
        <w:gridCol w:w="1080"/>
        <w:gridCol w:w="1170"/>
        <w:gridCol w:w="1170"/>
        <w:gridCol w:w="95"/>
        <w:gridCol w:w="1049"/>
        <w:gridCol w:w="30"/>
        <w:gridCol w:w="1057"/>
        <w:gridCol w:w="30"/>
        <w:gridCol w:w="1258"/>
        <w:gridCol w:w="30"/>
        <w:gridCol w:w="910"/>
        <w:gridCol w:w="30"/>
        <w:gridCol w:w="1001"/>
      </w:tblGrid>
      <w:tr w:rsidR="00D072F6" w:rsidRPr="00C33885" w14:paraId="2DD9969E" w14:textId="77777777" w:rsidTr="00C64839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108B405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EF139B" w14:textId="77777777" w:rsidR="00C33885" w:rsidRPr="00C33885" w:rsidRDefault="00C33885" w:rsidP="00D072F6">
            <w:pPr>
              <w:bidi w:val="0"/>
              <w:spacing w:line="360" w:lineRule="auto"/>
              <w:jc w:val="center"/>
              <w:rPr>
                <w:b/>
                <w:bCs/>
              </w:rPr>
            </w:pPr>
            <w:r w:rsidRPr="00C33885">
              <w:rPr>
                <w:b/>
                <w:bCs/>
              </w:rPr>
              <w:t>Exceptional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FD021CF" w14:textId="77777777" w:rsidR="00C33885" w:rsidRPr="00C33885" w:rsidRDefault="00C33885" w:rsidP="00D072F6">
            <w:pPr>
              <w:bidi w:val="0"/>
              <w:spacing w:line="360" w:lineRule="auto"/>
              <w:jc w:val="center"/>
              <w:rPr>
                <w:b/>
                <w:bCs/>
              </w:rPr>
            </w:pPr>
            <w:r w:rsidRPr="00C33885">
              <w:rPr>
                <w:b/>
                <w:bCs/>
              </w:rPr>
              <w:t>Final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ADEFD2" w14:textId="77777777" w:rsidR="00C33885" w:rsidRPr="00C33885" w:rsidRDefault="00C33885" w:rsidP="00D072F6">
            <w:pPr>
              <w:bidi w:val="0"/>
              <w:spacing w:line="360" w:lineRule="auto"/>
              <w:jc w:val="center"/>
              <w:rPr>
                <w:b/>
                <w:bCs/>
              </w:rPr>
            </w:pPr>
            <w:r w:rsidRPr="00C33885">
              <w:rPr>
                <w:b/>
                <w:bCs/>
              </w:rPr>
              <w:t>Informal</w:t>
            </w:r>
          </w:p>
        </w:tc>
        <w:tc>
          <w:tcPr>
            <w:tcW w:w="14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1D61B3E" w14:textId="77777777" w:rsidR="00C33885" w:rsidRPr="00C33885" w:rsidRDefault="00C33885" w:rsidP="00D072F6">
            <w:pPr>
              <w:bidi w:val="0"/>
              <w:spacing w:line="360" w:lineRule="auto"/>
              <w:jc w:val="center"/>
              <w:rPr>
                <w:b/>
                <w:bCs/>
              </w:rPr>
            </w:pPr>
            <w:r w:rsidRPr="00C33885">
              <w:rPr>
                <w:b/>
                <w:bCs/>
              </w:rPr>
              <w:t>Intellectual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DDFC5BB" w14:textId="77777777" w:rsidR="00C33885" w:rsidRPr="00C33885" w:rsidRDefault="00C33885" w:rsidP="00D072F6">
            <w:pPr>
              <w:bidi w:val="0"/>
              <w:spacing w:line="360" w:lineRule="auto"/>
              <w:jc w:val="center"/>
              <w:rPr>
                <w:b/>
                <w:bCs/>
              </w:rPr>
            </w:pPr>
            <w:r w:rsidRPr="00C33885">
              <w:rPr>
                <w:b/>
                <w:bCs/>
              </w:rPr>
              <w:t>Normal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CB17737" w14:textId="77777777" w:rsidR="00C33885" w:rsidRPr="00C33885" w:rsidRDefault="00C33885" w:rsidP="00D072F6">
            <w:pPr>
              <w:bidi w:val="0"/>
              <w:spacing w:line="360" w:lineRule="auto"/>
              <w:jc w:val="center"/>
              <w:rPr>
                <w:b/>
                <w:bCs/>
              </w:rPr>
            </w:pPr>
            <w:r w:rsidRPr="00C33885">
              <w:rPr>
                <w:b/>
                <w:bCs/>
              </w:rPr>
              <w:t>Mutual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F37627A" w14:textId="77777777" w:rsidR="00C33885" w:rsidRPr="00C33885" w:rsidRDefault="00C33885" w:rsidP="00D072F6">
            <w:pPr>
              <w:bidi w:val="0"/>
              <w:spacing w:line="360" w:lineRule="auto"/>
              <w:jc w:val="center"/>
              <w:rPr>
                <w:b/>
                <w:bCs/>
              </w:rPr>
            </w:pPr>
            <w:r w:rsidRPr="00C33885">
              <w:rPr>
                <w:b/>
                <w:bCs/>
              </w:rPr>
              <w:t>Neutral</w:t>
            </w:r>
          </w:p>
        </w:tc>
        <w:tc>
          <w:tcPr>
            <w:tcW w:w="12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C9D8EF" w14:textId="77777777" w:rsidR="00C33885" w:rsidRPr="00C33885" w:rsidRDefault="00C33885" w:rsidP="00D072F6">
            <w:pPr>
              <w:bidi w:val="0"/>
              <w:spacing w:line="360" w:lineRule="auto"/>
              <w:jc w:val="center"/>
              <w:rPr>
                <w:b/>
                <w:bCs/>
              </w:rPr>
            </w:pPr>
            <w:r w:rsidRPr="00C33885">
              <w:rPr>
                <w:b/>
                <w:bCs/>
              </w:rPr>
              <w:t>Oral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C9410FA" w14:textId="77777777" w:rsidR="00C33885" w:rsidRPr="00C33885" w:rsidRDefault="00C33885" w:rsidP="00D072F6">
            <w:pPr>
              <w:bidi w:val="0"/>
              <w:spacing w:line="360" w:lineRule="auto"/>
              <w:jc w:val="center"/>
              <w:rPr>
                <w:b/>
                <w:bCs/>
              </w:rPr>
            </w:pPr>
            <w:r w:rsidRPr="00C33885">
              <w:rPr>
                <w:b/>
                <w:bCs/>
              </w:rPr>
              <w:t>Punctual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5C43F4" w14:textId="77777777" w:rsidR="00C33885" w:rsidRPr="00C33885" w:rsidRDefault="00C33885" w:rsidP="00D072F6">
            <w:pPr>
              <w:bidi w:val="0"/>
              <w:spacing w:line="360" w:lineRule="auto"/>
              <w:jc w:val="center"/>
              <w:rPr>
                <w:b/>
                <w:bCs/>
              </w:rPr>
            </w:pPr>
            <w:r w:rsidRPr="00C33885">
              <w:rPr>
                <w:b/>
                <w:bCs/>
              </w:rPr>
              <w:t>Rehearsal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9A7A84D" w14:textId="77777777" w:rsidR="00C33885" w:rsidRPr="00C33885" w:rsidRDefault="00C33885" w:rsidP="00D072F6">
            <w:pPr>
              <w:bidi w:val="0"/>
              <w:spacing w:line="360" w:lineRule="auto"/>
              <w:jc w:val="center"/>
              <w:rPr>
                <w:b/>
                <w:bCs/>
              </w:rPr>
            </w:pPr>
            <w:r w:rsidRPr="00C33885">
              <w:rPr>
                <w:b/>
                <w:bCs/>
              </w:rPr>
              <w:t>Substantial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FF088CF" w14:textId="77777777" w:rsidR="00C33885" w:rsidRPr="00C33885" w:rsidRDefault="00C33885" w:rsidP="00D072F6">
            <w:pPr>
              <w:bidi w:val="0"/>
              <w:spacing w:line="360" w:lineRule="auto"/>
              <w:jc w:val="center"/>
              <w:rPr>
                <w:b/>
                <w:bCs/>
              </w:rPr>
            </w:pPr>
            <w:r w:rsidRPr="00C33885">
              <w:rPr>
                <w:b/>
                <w:bCs/>
              </w:rPr>
              <w:t>Tropical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BD4A56" w14:textId="77777777" w:rsidR="00C33885" w:rsidRPr="00C33885" w:rsidRDefault="00C33885" w:rsidP="00D072F6">
            <w:pPr>
              <w:bidi w:val="0"/>
              <w:spacing w:line="360" w:lineRule="auto"/>
              <w:jc w:val="center"/>
              <w:rPr>
                <w:b/>
                <w:bCs/>
              </w:rPr>
            </w:pPr>
            <w:r w:rsidRPr="00C33885">
              <w:rPr>
                <w:b/>
                <w:bCs/>
              </w:rPr>
              <w:t>Vital</w:t>
            </w:r>
          </w:p>
        </w:tc>
      </w:tr>
      <w:tr w:rsidR="00D072F6" w:rsidRPr="00C33885" w14:paraId="6AED9D8C" w14:textId="77777777" w:rsidTr="00C64839">
        <w:trPr>
          <w:trHeight w:val="1008"/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73E8EB" w14:textId="77777777" w:rsidR="00C33885" w:rsidRPr="00C33885" w:rsidRDefault="00C33885" w:rsidP="00C33885">
            <w:pPr>
              <w:bidi w:val="0"/>
              <w:spacing w:line="360" w:lineRule="auto"/>
            </w:pPr>
            <w:r w:rsidRPr="00C33885">
              <w:rPr>
                <w:b/>
                <w:bCs/>
              </w:rPr>
              <w:t>500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CBB37B7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  <w:tc>
          <w:tcPr>
            <w:tcW w:w="9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5555819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219139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  <w:tc>
          <w:tcPr>
            <w:tcW w:w="1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0CCFEE4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  <w:tc>
          <w:tcPr>
            <w:tcW w:w="13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5B39BB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DC2B106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0DF0DA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DD7B1E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  <w:tc>
          <w:tcPr>
            <w:tcW w:w="11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C8EFE9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A8A3F5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  <w:tc>
          <w:tcPr>
            <w:tcW w:w="12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4A6DC27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  <w:tc>
          <w:tcPr>
            <w:tcW w:w="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058783F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  <w:tc>
          <w:tcPr>
            <w:tcW w:w="9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D09C595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</w:tr>
      <w:tr w:rsidR="00D072F6" w:rsidRPr="00C33885" w14:paraId="6FBD9197" w14:textId="77777777" w:rsidTr="00C64839">
        <w:trPr>
          <w:trHeight w:val="1008"/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8C1FB72" w14:textId="77777777" w:rsidR="00C33885" w:rsidRPr="00C33885" w:rsidRDefault="00C33885" w:rsidP="00C33885">
            <w:pPr>
              <w:bidi w:val="0"/>
              <w:spacing w:line="360" w:lineRule="auto"/>
            </w:pPr>
            <w:r w:rsidRPr="00C33885">
              <w:rPr>
                <w:b/>
                <w:bCs/>
              </w:rPr>
              <w:t>400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4D81A5C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  <w:tc>
          <w:tcPr>
            <w:tcW w:w="9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177FC02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0BC899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  <w:tc>
          <w:tcPr>
            <w:tcW w:w="1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1B5067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  <w:tc>
          <w:tcPr>
            <w:tcW w:w="13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0E84973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A5685EF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45D14C4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1F26F1B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  <w:tc>
          <w:tcPr>
            <w:tcW w:w="11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9D38BA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95E9DA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  <w:tc>
          <w:tcPr>
            <w:tcW w:w="12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38FF1A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  <w:tc>
          <w:tcPr>
            <w:tcW w:w="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59F570B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  <w:tc>
          <w:tcPr>
            <w:tcW w:w="9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CDB2F97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</w:tr>
      <w:tr w:rsidR="00D072F6" w:rsidRPr="00C33885" w14:paraId="7D076B9F" w14:textId="77777777" w:rsidTr="00C64839">
        <w:trPr>
          <w:trHeight w:val="1008"/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87309C" w14:textId="77777777" w:rsidR="00C33885" w:rsidRPr="00C33885" w:rsidRDefault="00C33885" w:rsidP="00C33885">
            <w:pPr>
              <w:bidi w:val="0"/>
              <w:spacing w:line="360" w:lineRule="auto"/>
            </w:pPr>
            <w:r w:rsidRPr="00C33885">
              <w:rPr>
                <w:b/>
                <w:bCs/>
              </w:rPr>
              <w:t>300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60BA19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  <w:tc>
          <w:tcPr>
            <w:tcW w:w="9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8D01A5C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2902DFE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  <w:tc>
          <w:tcPr>
            <w:tcW w:w="1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411256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  <w:tc>
          <w:tcPr>
            <w:tcW w:w="13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693567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E3260D3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DB93F2A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B91729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  <w:tc>
          <w:tcPr>
            <w:tcW w:w="11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5BA3EC3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068186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  <w:tc>
          <w:tcPr>
            <w:tcW w:w="12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5A3E4D9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  <w:tc>
          <w:tcPr>
            <w:tcW w:w="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8F135A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  <w:tc>
          <w:tcPr>
            <w:tcW w:w="9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AE63837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</w:tr>
      <w:tr w:rsidR="00D072F6" w:rsidRPr="00C33885" w14:paraId="62A6BBB8" w14:textId="77777777" w:rsidTr="00C64839">
        <w:trPr>
          <w:trHeight w:val="1008"/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0B8A435" w14:textId="77777777" w:rsidR="00C33885" w:rsidRPr="00C33885" w:rsidRDefault="00C33885" w:rsidP="00C33885">
            <w:pPr>
              <w:bidi w:val="0"/>
              <w:spacing w:line="360" w:lineRule="auto"/>
            </w:pPr>
            <w:r w:rsidRPr="00C33885">
              <w:rPr>
                <w:b/>
                <w:bCs/>
              </w:rPr>
              <w:t>200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803907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  <w:tc>
          <w:tcPr>
            <w:tcW w:w="9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018AF16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E01CE43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  <w:tc>
          <w:tcPr>
            <w:tcW w:w="1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52B011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  <w:tc>
          <w:tcPr>
            <w:tcW w:w="13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3939D7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76CD9C1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5EA8346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0BAFD2E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  <w:tc>
          <w:tcPr>
            <w:tcW w:w="11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08FA501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1B9E24B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  <w:tc>
          <w:tcPr>
            <w:tcW w:w="12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2B234D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  <w:tc>
          <w:tcPr>
            <w:tcW w:w="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8F60276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  <w:tc>
          <w:tcPr>
            <w:tcW w:w="9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0C93944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</w:tr>
      <w:tr w:rsidR="00D072F6" w:rsidRPr="00C33885" w14:paraId="7D086E69" w14:textId="77777777" w:rsidTr="00C64839">
        <w:trPr>
          <w:trHeight w:val="1008"/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17C6FC4" w14:textId="77777777" w:rsidR="00C33885" w:rsidRPr="00C33885" w:rsidRDefault="00C33885" w:rsidP="00C33885">
            <w:pPr>
              <w:bidi w:val="0"/>
              <w:spacing w:line="360" w:lineRule="auto"/>
            </w:pPr>
            <w:r w:rsidRPr="00C33885">
              <w:rPr>
                <w:b/>
                <w:bCs/>
              </w:rPr>
              <w:t>100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DD87797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  <w:tc>
          <w:tcPr>
            <w:tcW w:w="9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47096F9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E5CB45C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  <w:tc>
          <w:tcPr>
            <w:tcW w:w="1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5800876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  <w:tc>
          <w:tcPr>
            <w:tcW w:w="13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D164F2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B1A55BA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C57BB27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B3A74E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  <w:tc>
          <w:tcPr>
            <w:tcW w:w="11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3261089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553043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  <w:tc>
          <w:tcPr>
            <w:tcW w:w="12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2941AC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  <w:tc>
          <w:tcPr>
            <w:tcW w:w="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2C93A54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  <w:tc>
          <w:tcPr>
            <w:tcW w:w="9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CCF6FFF" w14:textId="77777777" w:rsidR="00C33885" w:rsidRPr="00C33885" w:rsidRDefault="00C33885" w:rsidP="00C33885">
            <w:pPr>
              <w:bidi w:val="0"/>
              <w:spacing w:line="360" w:lineRule="auto"/>
            </w:pPr>
          </w:p>
        </w:tc>
      </w:tr>
    </w:tbl>
    <w:p w14:paraId="3B15F847" w14:textId="77777777" w:rsidR="00C64839" w:rsidRDefault="00C64839" w:rsidP="00C33885">
      <w:pPr>
        <w:bidi w:val="0"/>
        <w:spacing w:line="360" w:lineRule="auto"/>
        <w:rPr>
          <w:b/>
          <w:bCs/>
        </w:rPr>
      </w:pPr>
    </w:p>
    <w:p w14:paraId="42C0A7DB" w14:textId="77777777" w:rsidR="00C64839" w:rsidRDefault="00C64839">
      <w:pPr>
        <w:bidi w:val="0"/>
        <w:spacing w:after="160" w:line="278" w:lineRule="auto"/>
        <w:rPr>
          <w:b/>
          <w:bCs/>
        </w:rPr>
        <w:sectPr w:rsidR="00C64839" w:rsidSect="00D072F6">
          <w:pgSz w:w="16838" w:h="11906" w:orient="landscape"/>
          <w:pgMar w:top="720" w:right="720" w:bottom="720" w:left="720" w:header="709" w:footer="709" w:gutter="0"/>
          <w:cols w:space="708"/>
          <w:bidi/>
          <w:rtlGutter/>
          <w:docGrid w:linePitch="360"/>
        </w:sectPr>
      </w:pPr>
    </w:p>
    <w:p w14:paraId="10CA6510" w14:textId="73F44469" w:rsidR="00C64839" w:rsidRDefault="00C64839">
      <w:pPr>
        <w:bidi w:val="0"/>
        <w:spacing w:after="160" w:line="278" w:lineRule="auto"/>
        <w:rPr>
          <w:b/>
          <w:bCs/>
        </w:rPr>
      </w:pPr>
    </w:p>
    <w:p w14:paraId="4780BE1C" w14:textId="16FB538B" w:rsidR="00C33885" w:rsidRPr="00C33885" w:rsidRDefault="00C64839" w:rsidP="00C64839">
      <w:pPr>
        <w:bidi w:val="0"/>
        <w:rPr>
          <w:b/>
          <w:bCs/>
        </w:rPr>
      </w:pPr>
      <w:r>
        <w:rPr>
          <w:b/>
          <w:bCs/>
        </w:rPr>
        <w:t xml:space="preserve">Jeapordy </w:t>
      </w:r>
      <w:r w:rsidR="00C33885" w:rsidRPr="00C33885">
        <w:rPr>
          <w:b/>
          <w:bCs/>
        </w:rPr>
        <w:t>Questions:</w:t>
      </w:r>
      <w:r>
        <w:rPr>
          <w:b/>
          <w:bCs/>
        </w:rPr>
        <w:t xml:space="preserve"> Choose a word and a  difficulty level. Answer the question and receive points for your correct answer.</w:t>
      </w:r>
    </w:p>
    <w:p w14:paraId="3DD2D45A" w14:textId="77777777" w:rsidR="00C64839" w:rsidRDefault="00C64839" w:rsidP="00C33885">
      <w:pPr>
        <w:bidi w:val="0"/>
        <w:spacing w:line="360" w:lineRule="auto"/>
        <w:rPr>
          <w:b/>
          <w:bCs/>
        </w:rPr>
      </w:pPr>
    </w:p>
    <w:p w14:paraId="310A1DB3" w14:textId="2E1A30E7" w:rsidR="00C33885" w:rsidRPr="00C33885" w:rsidRDefault="00C33885" w:rsidP="00C64839">
      <w:pPr>
        <w:bidi w:val="0"/>
        <w:spacing w:line="360" w:lineRule="auto"/>
      </w:pPr>
      <w:r w:rsidRPr="00C33885">
        <w:rPr>
          <w:b/>
          <w:bCs/>
        </w:rPr>
        <w:t>Exceptional</w:t>
      </w:r>
      <w:r w:rsidRPr="00C33885">
        <w:t xml:space="preserve"> </w:t>
      </w:r>
    </w:p>
    <w:p w14:paraId="6C223A96" w14:textId="77777777" w:rsidR="00C33885" w:rsidRPr="00C33885" w:rsidRDefault="00C33885" w:rsidP="00C33885">
      <w:pPr>
        <w:numPr>
          <w:ilvl w:val="0"/>
          <w:numId w:val="1"/>
        </w:numPr>
        <w:bidi w:val="0"/>
        <w:spacing w:line="360" w:lineRule="auto"/>
      </w:pPr>
      <w:r w:rsidRPr="00C33885">
        <w:rPr>
          <w:b/>
          <w:bCs/>
        </w:rPr>
        <w:t>100:</w:t>
      </w:r>
      <w:r w:rsidRPr="00C33885">
        <w:t xml:space="preserve"> What does it mean when someone is described as exceptional? </w:t>
      </w:r>
    </w:p>
    <w:p w14:paraId="782E6F2B" w14:textId="77777777" w:rsidR="00C33885" w:rsidRPr="00C33885" w:rsidRDefault="00C33885" w:rsidP="00C33885">
      <w:pPr>
        <w:numPr>
          <w:ilvl w:val="0"/>
          <w:numId w:val="1"/>
        </w:numPr>
        <w:bidi w:val="0"/>
        <w:spacing w:line="360" w:lineRule="auto"/>
      </w:pPr>
      <w:r w:rsidRPr="00C33885">
        <w:rPr>
          <w:b/>
          <w:bCs/>
        </w:rPr>
        <w:t>200:</w:t>
      </w:r>
      <w:r w:rsidRPr="00C33885">
        <w:t xml:space="preserve"> Provide a synonym for "exceptional." </w:t>
      </w:r>
    </w:p>
    <w:p w14:paraId="286BCD5E" w14:textId="77777777" w:rsidR="00C33885" w:rsidRPr="00C33885" w:rsidRDefault="00C33885" w:rsidP="00C33885">
      <w:pPr>
        <w:numPr>
          <w:ilvl w:val="0"/>
          <w:numId w:val="1"/>
        </w:numPr>
        <w:bidi w:val="0"/>
        <w:spacing w:line="360" w:lineRule="auto"/>
      </w:pPr>
      <w:r w:rsidRPr="00C33885">
        <w:rPr>
          <w:b/>
          <w:bCs/>
        </w:rPr>
        <w:t>300:</w:t>
      </w:r>
      <w:r w:rsidRPr="00C33885">
        <w:t xml:space="preserve"> In what situations might you consider someone to have exceptional skills? </w:t>
      </w:r>
    </w:p>
    <w:p w14:paraId="4AB255A8" w14:textId="77777777" w:rsidR="00C33885" w:rsidRPr="00C33885" w:rsidRDefault="00C33885" w:rsidP="00C33885">
      <w:pPr>
        <w:numPr>
          <w:ilvl w:val="0"/>
          <w:numId w:val="1"/>
        </w:numPr>
        <w:bidi w:val="0"/>
        <w:spacing w:line="360" w:lineRule="auto"/>
      </w:pPr>
      <w:r w:rsidRPr="00C33885">
        <w:rPr>
          <w:b/>
          <w:bCs/>
        </w:rPr>
        <w:t>400:</w:t>
      </w:r>
      <w:r w:rsidRPr="00C33885">
        <w:t xml:space="preserve"> Create a sentence using the word "exceptional." </w:t>
      </w:r>
    </w:p>
    <w:p w14:paraId="368CE4F3" w14:textId="77777777" w:rsidR="00C33885" w:rsidRPr="00C33885" w:rsidRDefault="00C33885" w:rsidP="00C33885">
      <w:pPr>
        <w:numPr>
          <w:ilvl w:val="0"/>
          <w:numId w:val="1"/>
        </w:numPr>
        <w:bidi w:val="0"/>
        <w:spacing w:line="360" w:lineRule="auto"/>
      </w:pPr>
      <w:r w:rsidRPr="00C33885">
        <w:rPr>
          <w:b/>
          <w:bCs/>
        </w:rPr>
        <w:t>500:</w:t>
      </w:r>
      <w:r w:rsidRPr="00C33885">
        <w:t xml:space="preserve"> Discuss how exceptional performances can influence group dynamics.</w:t>
      </w:r>
    </w:p>
    <w:p w14:paraId="56380CBA" w14:textId="77777777" w:rsidR="00C33885" w:rsidRPr="00C33885" w:rsidRDefault="00C33885" w:rsidP="00C33885">
      <w:pPr>
        <w:bidi w:val="0"/>
        <w:spacing w:line="360" w:lineRule="auto"/>
      </w:pPr>
      <w:r w:rsidRPr="00C33885">
        <w:rPr>
          <w:b/>
          <w:bCs/>
        </w:rPr>
        <w:t>Final</w:t>
      </w:r>
      <w:r w:rsidRPr="00C33885">
        <w:t xml:space="preserve"> </w:t>
      </w:r>
    </w:p>
    <w:p w14:paraId="3F4D1C3A" w14:textId="77777777" w:rsidR="00C33885" w:rsidRPr="00C33885" w:rsidRDefault="00C33885" w:rsidP="00C33885">
      <w:pPr>
        <w:numPr>
          <w:ilvl w:val="0"/>
          <w:numId w:val="2"/>
        </w:numPr>
        <w:bidi w:val="0"/>
        <w:spacing w:line="360" w:lineRule="auto"/>
      </w:pPr>
      <w:r w:rsidRPr="00C33885">
        <w:rPr>
          <w:b/>
          <w:bCs/>
        </w:rPr>
        <w:t>100:</w:t>
      </w:r>
      <w:r w:rsidRPr="00C33885">
        <w:t xml:space="preserve"> What does the term "final" typically refer to in an academic context? </w:t>
      </w:r>
    </w:p>
    <w:p w14:paraId="0C40C30D" w14:textId="77777777" w:rsidR="00C33885" w:rsidRPr="00C33885" w:rsidRDefault="00C33885" w:rsidP="00C33885">
      <w:pPr>
        <w:numPr>
          <w:ilvl w:val="0"/>
          <w:numId w:val="2"/>
        </w:numPr>
        <w:bidi w:val="0"/>
        <w:spacing w:line="360" w:lineRule="auto"/>
      </w:pPr>
      <w:r w:rsidRPr="00C33885">
        <w:rPr>
          <w:b/>
          <w:bCs/>
        </w:rPr>
        <w:t>200:</w:t>
      </w:r>
      <w:r w:rsidRPr="00C33885">
        <w:t xml:space="preserve"> What is a synonym for "final" that can be used in an academic setting? </w:t>
      </w:r>
    </w:p>
    <w:p w14:paraId="2B87855E" w14:textId="77777777" w:rsidR="00C33885" w:rsidRPr="00C33885" w:rsidRDefault="00C33885" w:rsidP="00C33885">
      <w:pPr>
        <w:numPr>
          <w:ilvl w:val="0"/>
          <w:numId w:val="2"/>
        </w:numPr>
        <w:bidi w:val="0"/>
        <w:spacing w:line="360" w:lineRule="auto"/>
      </w:pPr>
      <w:r w:rsidRPr="00C33885">
        <w:rPr>
          <w:b/>
          <w:bCs/>
        </w:rPr>
        <w:t>300:</w:t>
      </w:r>
      <w:r w:rsidRPr="00C33885">
        <w:t xml:space="preserve"> Explain the importance of final exams in assessing student learning. </w:t>
      </w:r>
    </w:p>
    <w:p w14:paraId="0914311B" w14:textId="77777777" w:rsidR="00C33885" w:rsidRPr="00C33885" w:rsidRDefault="00C33885" w:rsidP="00C33885">
      <w:pPr>
        <w:numPr>
          <w:ilvl w:val="0"/>
          <w:numId w:val="2"/>
        </w:numPr>
        <w:bidi w:val="0"/>
        <w:spacing w:line="360" w:lineRule="auto"/>
      </w:pPr>
      <w:r w:rsidRPr="00C33885">
        <w:rPr>
          <w:b/>
          <w:bCs/>
        </w:rPr>
        <w:t>400:</w:t>
      </w:r>
      <w:r w:rsidRPr="00C33885">
        <w:t xml:space="preserve"> How can preparing for a final differ from preparing for a regular test? </w:t>
      </w:r>
    </w:p>
    <w:p w14:paraId="66AC96FF" w14:textId="77777777" w:rsidR="00C33885" w:rsidRPr="00C33885" w:rsidRDefault="00C33885" w:rsidP="00C33885">
      <w:pPr>
        <w:numPr>
          <w:ilvl w:val="0"/>
          <w:numId w:val="2"/>
        </w:numPr>
        <w:bidi w:val="0"/>
        <w:spacing w:line="360" w:lineRule="auto"/>
      </w:pPr>
      <w:r w:rsidRPr="00C33885">
        <w:rPr>
          <w:b/>
          <w:bCs/>
        </w:rPr>
        <w:t>500:</w:t>
      </w:r>
      <w:r w:rsidRPr="00C33885">
        <w:t xml:space="preserve"> Discuss the implications of a "final decision" in a professional environment.</w:t>
      </w:r>
    </w:p>
    <w:p w14:paraId="0629ABB4" w14:textId="77777777" w:rsidR="00C33885" w:rsidRPr="00C33885" w:rsidRDefault="00C33885" w:rsidP="00C33885">
      <w:pPr>
        <w:bidi w:val="0"/>
        <w:spacing w:line="360" w:lineRule="auto"/>
      </w:pPr>
      <w:r w:rsidRPr="00C33885">
        <w:rPr>
          <w:b/>
          <w:bCs/>
        </w:rPr>
        <w:t>Informal</w:t>
      </w:r>
      <w:r w:rsidRPr="00C33885">
        <w:t xml:space="preserve"> </w:t>
      </w:r>
    </w:p>
    <w:p w14:paraId="07ACBD8F" w14:textId="77777777" w:rsidR="00C33885" w:rsidRPr="00C33885" w:rsidRDefault="00C33885" w:rsidP="00C33885">
      <w:pPr>
        <w:numPr>
          <w:ilvl w:val="0"/>
          <w:numId w:val="3"/>
        </w:numPr>
        <w:bidi w:val="0"/>
        <w:spacing w:line="360" w:lineRule="auto"/>
      </w:pPr>
      <w:r w:rsidRPr="00C33885">
        <w:rPr>
          <w:b/>
          <w:bCs/>
        </w:rPr>
        <w:t>100:</w:t>
      </w:r>
      <w:r w:rsidRPr="00C33885">
        <w:t xml:space="preserve"> What does "informal" mean? </w:t>
      </w:r>
    </w:p>
    <w:p w14:paraId="08F0CE06" w14:textId="77777777" w:rsidR="00C33885" w:rsidRPr="00C33885" w:rsidRDefault="00C33885" w:rsidP="00C33885">
      <w:pPr>
        <w:numPr>
          <w:ilvl w:val="0"/>
          <w:numId w:val="3"/>
        </w:numPr>
        <w:bidi w:val="0"/>
        <w:spacing w:line="360" w:lineRule="auto"/>
      </w:pPr>
      <w:r w:rsidRPr="00C33885">
        <w:rPr>
          <w:b/>
          <w:bCs/>
        </w:rPr>
        <w:t>200:</w:t>
      </w:r>
      <w:r w:rsidRPr="00C33885">
        <w:t xml:space="preserve"> Give an example of an informal communication style. </w:t>
      </w:r>
    </w:p>
    <w:p w14:paraId="191C8311" w14:textId="77777777" w:rsidR="00C33885" w:rsidRPr="00C33885" w:rsidRDefault="00C33885" w:rsidP="00C33885">
      <w:pPr>
        <w:numPr>
          <w:ilvl w:val="0"/>
          <w:numId w:val="3"/>
        </w:numPr>
        <w:bidi w:val="0"/>
        <w:spacing w:line="360" w:lineRule="auto"/>
      </w:pPr>
      <w:r w:rsidRPr="00C33885">
        <w:rPr>
          <w:b/>
          <w:bCs/>
        </w:rPr>
        <w:t>300:</w:t>
      </w:r>
      <w:r w:rsidRPr="00C33885">
        <w:t xml:space="preserve"> In what contexts is informal language appropriate? </w:t>
      </w:r>
    </w:p>
    <w:p w14:paraId="75DCD034" w14:textId="77777777" w:rsidR="00C33885" w:rsidRPr="00C33885" w:rsidRDefault="00C33885" w:rsidP="00C33885">
      <w:pPr>
        <w:numPr>
          <w:ilvl w:val="0"/>
          <w:numId w:val="3"/>
        </w:numPr>
        <w:bidi w:val="0"/>
        <w:spacing w:line="360" w:lineRule="auto"/>
      </w:pPr>
      <w:r w:rsidRPr="00C33885">
        <w:rPr>
          <w:b/>
          <w:bCs/>
        </w:rPr>
        <w:t>400:</w:t>
      </w:r>
      <w:r w:rsidRPr="00C33885">
        <w:t xml:space="preserve"> Compare and contrast informal and formal writing. </w:t>
      </w:r>
    </w:p>
    <w:p w14:paraId="332C6177" w14:textId="77777777" w:rsidR="00C33885" w:rsidRPr="00C33885" w:rsidRDefault="00C33885" w:rsidP="00C33885">
      <w:pPr>
        <w:numPr>
          <w:ilvl w:val="0"/>
          <w:numId w:val="3"/>
        </w:numPr>
        <w:bidi w:val="0"/>
        <w:spacing w:line="360" w:lineRule="auto"/>
      </w:pPr>
      <w:r w:rsidRPr="00C33885">
        <w:rPr>
          <w:b/>
          <w:bCs/>
        </w:rPr>
        <w:t>500:</w:t>
      </w:r>
      <w:r w:rsidRPr="00C33885">
        <w:t xml:space="preserve"> Analyze how informal communication can affect relationships in the workplace.</w:t>
      </w:r>
    </w:p>
    <w:p w14:paraId="48A3CE66" w14:textId="77777777" w:rsidR="00C33885" w:rsidRPr="00C33885" w:rsidRDefault="00C33885" w:rsidP="00C33885">
      <w:pPr>
        <w:bidi w:val="0"/>
        <w:spacing w:line="360" w:lineRule="auto"/>
      </w:pPr>
      <w:r w:rsidRPr="00C33885">
        <w:rPr>
          <w:b/>
          <w:bCs/>
        </w:rPr>
        <w:t>Intellectual</w:t>
      </w:r>
      <w:r w:rsidRPr="00C33885">
        <w:t xml:space="preserve"> </w:t>
      </w:r>
    </w:p>
    <w:p w14:paraId="4F31F36C" w14:textId="77777777" w:rsidR="00C33885" w:rsidRPr="00C33885" w:rsidRDefault="00C33885" w:rsidP="00C33885">
      <w:pPr>
        <w:numPr>
          <w:ilvl w:val="0"/>
          <w:numId w:val="4"/>
        </w:numPr>
        <w:bidi w:val="0"/>
        <w:spacing w:line="360" w:lineRule="auto"/>
      </w:pPr>
      <w:r w:rsidRPr="00C33885">
        <w:rPr>
          <w:b/>
          <w:bCs/>
        </w:rPr>
        <w:t>100:</w:t>
      </w:r>
      <w:r w:rsidRPr="00C33885">
        <w:t xml:space="preserve"> What does "intellectual" refer to? </w:t>
      </w:r>
    </w:p>
    <w:p w14:paraId="4A54644E" w14:textId="77777777" w:rsidR="00C33885" w:rsidRPr="00C33885" w:rsidRDefault="00C33885" w:rsidP="00C33885">
      <w:pPr>
        <w:numPr>
          <w:ilvl w:val="0"/>
          <w:numId w:val="4"/>
        </w:numPr>
        <w:bidi w:val="0"/>
        <w:spacing w:line="360" w:lineRule="auto"/>
      </w:pPr>
      <w:r w:rsidRPr="00C33885">
        <w:rPr>
          <w:b/>
          <w:bCs/>
        </w:rPr>
        <w:t>200:</w:t>
      </w:r>
      <w:r w:rsidRPr="00C33885">
        <w:t xml:space="preserve"> Provide an example of an intellectual pursuit. </w:t>
      </w:r>
    </w:p>
    <w:p w14:paraId="2298D7A9" w14:textId="77777777" w:rsidR="00C33885" w:rsidRPr="00C33885" w:rsidRDefault="00C33885" w:rsidP="00C33885">
      <w:pPr>
        <w:numPr>
          <w:ilvl w:val="0"/>
          <w:numId w:val="4"/>
        </w:numPr>
        <w:bidi w:val="0"/>
        <w:spacing w:line="360" w:lineRule="auto"/>
      </w:pPr>
      <w:r w:rsidRPr="00C33885">
        <w:rPr>
          <w:b/>
          <w:bCs/>
        </w:rPr>
        <w:t>300:</w:t>
      </w:r>
      <w:r w:rsidRPr="00C33885">
        <w:t xml:space="preserve"> Discuss the role of intellectual discussions in personal growth. </w:t>
      </w:r>
    </w:p>
    <w:p w14:paraId="5C962145" w14:textId="77777777" w:rsidR="00C33885" w:rsidRPr="00C33885" w:rsidRDefault="00C33885" w:rsidP="00C33885">
      <w:pPr>
        <w:numPr>
          <w:ilvl w:val="0"/>
          <w:numId w:val="4"/>
        </w:numPr>
        <w:bidi w:val="0"/>
        <w:spacing w:line="360" w:lineRule="auto"/>
      </w:pPr>
      <w:r w:rsidRPr="00C33885">
        <w:rPr>
          <w:b/>
          <w:bCs/>
        </w:rPr>
        <w:t>400:</w:t>
      </w:r>
      <w:r w:rsidRPr="00C33885">
        <w:t xml:space="preserve"> How can one cultivate intellectual curiosity? </w:t>
      </w:r>
    </w:p>
    <w:p w14:paraId="06873AB9" w14:textId="77777777" w:rsidR="00C33885" w:rsidRPr="00C33885" w:rsidRDefault="00C33885" w:rsidP="00C33885">
      <w:pPr>
        <w:numPr>
          <w:ilvl w:val="0"/>
          <w:numId w:val="4"/>
        </w:numPr>
        <w:bidi w:val="0"/>
        <w:spacing w:line="360" w:lineRule="auto"/>
      </w:pPr>
      <w:r w:rsidRPr="00C33885">
        <w:rPr>
          <w:b/>
          <w:bCs/>
        </w:rPr>
        <w:t>500:</w:t>
      </w:r>
      <w:r w:rsidRPr="00C33885">
        <w:t xml:space="preserve"> Evaluate the importance of intellectualism in society.</w:t>
      </w:r>
    </w:p>
    <w:p w14:paraId="0CE478D8" w14:textId="77777777" w:rsidR="00C33885" w:rsidRPr="00C33885" w:rsidRDefault="00C33885" w:rsidP="00C33885">
      <w:pPr>
        <w:bidi w:val="0"/>
        <w:spacing w:line="360" w:lineRule="auto"/>
      </w:pPr>
      <w:r w:rsidRPr="00C33885">
        <w:rPr>
          <w:b/>
          <w:bCs/>
        </w:rPr>
        <w:t>Normal</w:t>
      </w:r>
      <w:r w:rsidRPr="00C33885">
        <w:t xml:space="preserve"> </w:t>
      </w:r>
    </w:p>
    <w:p w14:paraId="33FC9B56" w14:textId="77777777" w:rsidR="00C33885" w:rsidRPr="00C33885" w:rsidRDefault="00C33885" w:rsidP="00C33885">
      <w:pPr>
        <w:numPr>
          <w:ilvl w:val="0"/>
          <w:numId w:val="5"/>
        </w:numPr>
        <w:bidi w:val="0"/>
        <w:spacing w:line="360" w:lineRule="auto"/>
      </w:pPr>
      <w:r w:rsidRPr="00C33885">
        <w:rPr>
          <w:b/>
          <w:bCs/>
        </w:rPr>
        <w:t>100:</w:t>
      </w:r>
      <w:r w:rsidRPr="00C33885">
        <w:t xml:space="preserve"> What is the definition of "normal"? </w:t>
      </w:r>
    </w:p>
    <w:p w14:paraId="7CDFF3CD" w14:textId="77777777" w:rsidR="00C33885" w:rsidRPr="00C33885" w:rsidRDefault="00C33885" w:rsidP="00C33885">
      <w:pPr>
        <w:numPr>
          <w:ilvl w:val="0"/>
          <w:numId w:val="5"/>
        </w:numPr>
        <w:bidi w:val="0"/>
        <w:spacing w:line="360" w:lineRule="auto"/>
      </w:pPr>
      <w:r w:rsidRPr="00C33885">
        <w:rPr>
          <w:b/>
          <w:bCs/>
        </w:rPr>
        <w:t>200:</w:t>
      </w:r>
      <w:r w:rsidRPr="00C33885">
        <w:t xml:space="preserve"> Provide an example of a normal daily routine for a student. </w:t>
      </w:r>
    </w:p>
    <w:p w14:paraId="3698FD34" w14:textId="77777777" w:rsidR="00C33885" w:rsidRPr="00C33885" w:rsidRDefault="00C33885" w:rsidP="00C33885">
      <w:pPr>
        <w:numPr>
          <w:ilvl w:val="0"/>
          <w:numId w:val="5"/>
        </w:numPr>
        <w:bidi w:val="0"/>
        <w:spacing w:line="360" w:lineRule="auto"/>
      </w:pPr>
      <w:r w:rsidRPr="00C33885">
        <w:rPr>
          <w:b/>
          <w:bCs/>
        </w:rPr>
        <w:t>300:</w:t>
      </w:r>
      <w:r w:rsidRPr="00C33885">
        <w:t xml:space="preserve"> Discuss the concept of normalcy in societal expectations. </w:t>
      </w:r>
    </w:p>
    <w:p w14:paraId="263685F0" w14:textId="77777777" w:rsidR="00C33885" w:rsidRPr="00C33885" w:rsidRDefault="00C33885" w:rsidP="00C33885">
      <w:pPr>
        <w:numPr>
          <w:ilvl w:val="0"/>
          <w:numId w:val="5"/>
        </w:numPr>
        <w:bidi w:val="0"/>
        <w:spacing w:line="360" w:lineRule="auto"/>
      </w:pPr>
      <w:r w:rsidRPr="00C33885">
        <w:rPr>
          <w:b/>
          <w:bCs/>
        </w:rPr>
        <w:t>400:</w:t>
      </w:r>
      <w:r w:rsidRPr="00C33885">
        <w:t xml:space="preserve"> How can perceptions of normal change over time? </w:t>
      </w:r>
    </w:p>
    <w:p w14:paraId="14BD1E0F" w14:textId="77777777" w:rsidR="00C33885" w:rsidRPr="00C33885" w:rsidRDefault="00C33885" w:rsidP="00C33885">
      <w:pPr>
        <w:numPr>
          <w:ilvl w:val="0"/>
          <w:numId w:val="5"/>
        </w:numPr>
        <w:bidi w:val="0"/>
        <w:spacing w:line="360" w:lineRule="auto"/>
      </w:pPr>
      <w:r w:rsidRPr="00C33885">
        <w:rPr>
          <w:b/>
          <w:bCs/>
        </w:rPr>
        <w:t>500:</w:t>
      </w:r>
      <w:r w:rsidRPr="00C33885">
        <w:t xml:space="preserve"> Analyze the impact of labeling something as "normal" in psychological terms.</w:t>
      </w:r>
    </w:p>
    <w:p w14:paraId="38079C83" w14:textId="77777777" w:rsidR="00C64839" w:rsidRDefault="00C64839">
      <w:pPr>
        <w:bidi w:val="0"/>
        <w:spacing w:after="160" w:line="278" w:lineRule="auto"/>
        <w:rPr>
          <w:b/>
          <w:bCs/>
        </w:rPr>
      </w:pPr>
      <w:r>
        <w:rPr>
          <w:b/>
          <w:bCs/>
        </w:rPr>
        <w:br w:type="page"/>
      </w:r>
    </w:p>
    <w:p w14:paraId="3636DF12" w14:textId="5C2950A4" w:rsidR="00C33885" w:rsidRPr="00C33885" w:rsidRDefault="00C33885" w:rsidP="00C33885">
      <w:pPr>
        <w:bidi w:val="0"/>
        <w:spacing w:line="360" w:lineRule="auto"/>
      </w:pPr>
      <w:r w:rsidRPr="00C33885">
        <w:rPr>
          <w:b/>
          <w:bCs/>
        </w:rPr>
        <w:lastRenderedPageBreak/>
        <w:t>Mutual</w:t>
      </w:r>
      <w:r w:rsidRPr="00C33885">
        <w:t xml:space="preserve"> </w:t>
      </w:r>
    </w:p>
    <w:p w14:paraId="72188329" w14:textId="77777777" w:rsidR="00C33885" w:rsidRPr="00C33885" w:rsidRDefault="00C33885" w:rsidP="00C33885">
      <w:pPr>
        <w:numPr>
          <w:ilvl w:val="0"/>
          <w:numId w:val="6"/>
        </w:numPr>
        <w:bidi w:val="0"/>
        <w:spacing w:line="360" w:lineRule="auto"/>
      </w:pPr>
      <w:r w:rsidRPr="00C33885">
        <w:rPr>
          <w:b/>
          <w:bCs/>
        </w:rPr>
        <w:t>100:</w:t>
      </w:r>
      <w:r w:rsidRPr="00C33885">
        <w:t xml:space="preserve"> What does "mutual" mean? </w:t>
      </w:r>
    </w:p>
    <w:p w14:paraId="316CC2FE" w14:textId="77777777" w:rsidR="00C33885" w:rsidRPr="00C33885" w:rsidRDefault="00C33885" w:rsidP="00C33885">
      <w:pPr>
        <w:numPr>
          <w:ilvl w:val="0"/>
          <w:numId w:val="6"/>
        </w:numPr>
        <w:bidi w:val="0"/>
        <w:spacing w:line="360" w:lineRule="auto"/>
      </w:pPr>
      <w:r w:rsidRPr="00C33885">
        <w:rPr>
          <w:b/>
          <w:bCs/>
        </w:rPr>
        <w:t>200:</w:t>
      </w:r>
      <w:r w:rsidRPr="00C33885">
        <w:t xml:space="preserve"> Give an example of a mutual relationship. </w:t>
      </w:r>
    </w:p>
    <w:p w14:paraId="348150EF" w14:textId="77777777" w:rsidR="00C33885" w:rsidRPr="00C33885" w:rsidRDefault="00C33885" w:rsidP="00C33885">
      <w:pPr>
        <w:numPr>
          <w:ilvl w:val="0"/>
          <w:numId w:val="6"/>
        </w:numPr>
        <w:bidi w:val="0"/>
        <w:spacing w:line="360" w:lineRule="auto"/>
      </w:pPr>
      <w:r w:rsidRPr="00C33885">
        <w:rPr>
          <w:b/>
          <w:bCs/>
        </w:rPr>
        <w:t>300:</w:t>
      </w:r>
      <w:r w:rsidRPr="00C33885">
        <w:t xml:space="preserve"> Discuss the importance of mutual respect in friendships. </w:t>
      </w:r>
    </w:p>
    <w:p w14:paraId="600A9F50" w14:textId="77777777" w:rsidR="00C33885" w:rsidRPr="00C33885" w:rsidRDefault="00C33885" w:rsidP="00C33885">
      <w:pPr>
        <w:numPr>
          <w:ilvl w:val="0"/>
          <w:numId w:val="6"/>
        </w:numPr>
        <w:bidi w:val="0"/>
        <w:spacing w:line="360" w:lineRule="auto"/>
      </w:pPr>
      <w:r w:rsidRPr="00C33885">
        <w:rPr>
          <w:b/>
          <w:bCs/>
        </w:rPr>
        <w:t>400:</w:t>
      </w:r>
      <w:r w:rsidRPr="00C33885">
        <w:t xml:space="preserve"> How do mutual agreements impact teamwork? </w:t>
      </w:r>
    </w:p>
    <w:p w14:paraId="128EACA3" w14:textId="77777777" w:rsidR="00C33885" w:rsidRPr="00C33885" w:rsidRDefault="00C33885" w:rsidP="00C33885">
      <w:pPr>
        <w:numPr>
          <w:ilvl w:val="0"/>
          <w:numId w:val="6"/>
        </w:numPr>
        <w:bidi w:val="0"/>
        <w:spacing w:line="360" w:lineRule="auto"/>
      </w:pPr>
      <w:r w:rsidRPr="00C33885">
        <w:rPr>
          <w:b/>
          <w:bCs/>
        </w:rPr>
        <w:t>500:</w:t>
      </w:r>
      <w:r w:rsidRPr="00C33885">
        <w:t xml:space="preserve"> Evaluate the role of mutual understanding in conflict resolution.</w:t>
      </w:r>
    </w:p>
    <w:p w14:paraId="0681A443" w14:textId="77777777" w:rsidR="00C33885" w:rsidRPr="00C33885" w:rsidRDefault="00C33885" w:rsidP="00C33885">
      <w:pPr>
        <w:bidi w:val="0"/>
        <w:spacing w:line="360" w:lineRule="auto"/>
      </w:pPr>
      <w:r w:rsidRPr="00C33885">
        <w:rPr>
          <w:b/>
          <w:bCs/>
        </w:rPr>
        <w:t>Neutral</w:t>
      </w:r>
      <w:r w:rsidRPr="00C33885">
        <w:t xml:space="preserve"> </w:t>
      </w:r>
    </w:p>
    <w:p w14:paraId="368756E9" w14:textId="77777777" w:rsidR="00C33885" w:rsidRPr="00C33885" w:rsidRDefault="00C33885" w:rsidP="00C33885">
      <w:pPr>
        <w:numPr>
          <w:ilvl w:val="0"/>
          <w:numId w:val="7"/>
        </w:numPr>
        <w:bidi w:val="0"/>
        <w:spacing w:line="360" w:lineRule="auto"/>
      </w:pPr>
      <w:r w:rsidRPr="00C33885">
        <w:rPr>
          <w:b/>
          <w:bCs/>
        </w:rPr>
        <w:t>100:</w:t>
      </w:r>
      <w:r w:rsidRPr="00C33885">
        <w:t xml:space="preserve"> What does it mean to be neutral? </w:t>
      </w:r>
    </w:p>
    <w:p w14:paraId="011E07CF" w14:textId="77777777" w:rsidR="00C33885" w:rsidRPr="00C33885" w:rsidRDefault="00C33885" w:rsidP="00C33885">
      <w:pPr>
        <w:numPr>
          <w:ilvl w:val="0"/>
          <w:numId w:val="7"/>
        </w:numPr>
        <w:bidi w:val="0"/>
        <w:spacing w:line="360" w:lineRule="auto"/>
      </w:pPr>
      <w:r w:rsidRPr="00C33885">
        <w:rPr>
          <w:b/>
          <w:bCs/>
        </w:rPr>
        <w:t>200:</w:t>
      </w:r>
      <w:r w:rsidRPr="00C33885">
        <w:t xml:space="preserve"> Provide an example of a neutral stance in a debate. </w:t>
      </w:r>
    </w:p>
    <w:p w14:paraId="781E3789" w14:textId="77777777" w:rsidR="00C33885" w:rsidRPr="00C33885" w:rsidRDefault="00C33885" w:rsidP="00C33885">
      <w:pPr>
        <w:numPr>
          <w:ilvl w:val="0"/>
          <w:numId w:val="7"/>
        </w:numPr>
        <w:bidi w:val="0"/>
        <w:spacing w:line="360" w:lineRule="auto"/>
      </w:pPr>
      <w:r w:rsidRPr="00C33885">
        <w:rPr>
          <w:b/>
          <w:bCs/>
        </w:rPr>
        <w:t>300:</w:t>
      </w:r>
      <w:r w:rsidRPr="00C33885">
        <w:t xml:space="preserve"> Discuss the importance of neutrality in journalism. </w:t>
      </w:r>
    </w:p>
    <w:p w14:paraId="3A456A79" w14:textId="77777777" w:rsidR="00C33885" w:rsidRPr="00C33885" w:rsidRDefault="00C33885" w:rsidP="00C33885">
      <w:pPr>
        <w:numPr>
          <w:ilvl w:val="0"/>
          <w:numId w:val="7"/>
        </w:numPr>
        <w:bidi w:val="0"/>
        <w:spacing w:line="360" w:lineRule="auto"/>
      </w:pPr>
      <w:r w:rsidRPr="00C33885">
        <w:rPr>
          <w:b/>
          <w:bCs/>
        </w:rPr>
        <w:t>400:</w:t>
      </w:r>
      <w:r w:rsidRPr="00C33885">
        <w:t xml:space="preserve"> How can being neutral affect personal relationships? </w:t>
      </w:r>
    </w:p>
    <w:p w14:paraId="141271F6" w14:textId="77777777" w:rsidR="00C33885" w:rsidRPr="00C33885" w:rsidRDefault="00C33885" w:rsidP="00C33885">
      <w:pPr>
        <w:numPr>
          <w:ilvl w:val="0"/>
          <w:numId w:val="7"/>
        </w:numPr>
        <w:bidi w:val="0"/>
        <w:spacing w:line="360" w:lineRule="auto"/>
      </w:pPr>
      <w:r w:rsidRPr="00C33885">
        <w:rPr>
          <w:b/>
          <w:bCs/>
        </w:rPr>
        <w:t>500:</w:t>
      </w:r>
      <w:r w:rsidRPr="00C33885">
        <w:t xml:space="preserve"> Analyze the consequences of a neutral policy in international relations.</w:t>
      </w:r>
    </w:p>
    <w:p w14:paraId="22AAA138" w14:textId="77777777" w:rsidR="00C33885" w:rsidRPr="00C33885" w:rsidRDefault="00C33885" w:rsidP="00C33885">
      <w:pPr>
        <w:bidi w:val="0"/>
        <w:spacing w:line="360" w:lineRule="auto"/>
      </w:pPr>
      <w:r w:rsidRPr="00C33885">
        <w:rPr>
          <w:b/>
          <w:bCs/>
        </w:rPr>
        <w:t>Oral</w:t>
      </w:r>
      <w:r w:rsidRPr="00C33885">
        <w:t xml:space="preserve"> </w:t>
      </w:r>
    </w:p>
    <w:p w14:paraId="06F79353" w14:textId="77777777" w:rsidR="00C33885" w:rsidRPr="00C33885" w:rsidRDefault="00C33885" w:rsidP="00C33885">
      <w:pPr>
        <w:numPr>
          <w:ilvl w:val="0"/>
          <w:numId w:val="8"/>
        </w:numPr>
        <w:bidi w:val="0"/>
        <w:spacing w:line="360" w:lineRule="auto"/>
      </w:pPr>
      <w:r w:rsidRPr="00C33885">
        <w:rPr>
          <w:b/>
          <w:bCs/>
        </w:rPr>
        <w:t>100:</w:t>
      </w:r>
      <w:r w:rsidRPr="00C33885">
        <w:t xml:space="preserve"> What does "oral" refer to in communication? </w:t>
      </w:r>
    </w:p>
    <w:p w14:paraId="62DB908C" w14:textId="77777777" w:rsidR="00C33885" w:rsidRPr="00C33885" w:rsidRDefault="00C33885" w:rsidP="00C33885">
      <w:pPr>
        <w:numPr>
          <w:ilvl w:val="0"/>
          <w:numId w:val="8"/>
        </w:numPr>
        <w:bidi w:val="0"/>
        <w:spacing w:line="360" w:lineRule="auto"/>
      </w:pPr>
      <w:r w:rsidRPr="00C33885">
        <w:rPr>
          <w:b/>
          <w:bCs/>
        </w:rPr>
        <w:t>200:</w:t>
      </w:r>
      <w:r w:rsidRPr="00C33885">
        <w:t xml:space="preserve"> Give an example of an oral presentation. </w:t>
      </w:r>
    </w:p>
    <w:p w14:paraId="1C4529F2" w14:textId="77777777" w:rsidR="00C33885" w:rsidRPr="00C33885" w:rsidRDefault="00C33885" w:rsidP="00C33885">
      <w:pPr>
        <w:numPr>
          <w:ilvl w:val="0"/>
          <w:numId w:val="8"/>
        </w:numPr>
        <w:bidi w:val="0"/>
        <w:spacing w:line="360" w:lineRule="auto"/>
      </w:pPr>
      <w:r w:rsidRPr="00C33885">
        <w:rPr>
          <w:b/>
          <w:bCs/>
        </w:rPr>
        <w:t>300:</w:t>
      </w:r>
      <w:r w:rsidRPr="00C33885">
        <w:t xml:space="preserve"> Discuss the advantages of oral communication over written communication. </w:t>
      </w:r>
    </w:p>
    <w:p w14:paraId="2466EFA6" w14:textId="77777777" w:rsidR="00C33885" w:rsidRPr="00C33885" w:rsidRDefault="00C33885" w:rsidP="00C33885">
      <w:pPr>
        <w:numPr>
          <w:ilvl w:val="0"/>
          <w:numId w:val="8"/>
        </w:numPr>
        <w:bidi w:val="0"/>
        <w:spacing w:line="360" w:lineRule="auto"/>
      </w:pPr>
      <w:r w:rsidRPr="00C33885">
        <w:rPr>
          <w:b/>
          <w:bCs/>
        </w:rPr>
        <w:t>400:</w:t>
      </w:r>
      <w:r w:rsidRPr="00C33885">
        <w:t xml:space="preserve"> How can one improve oral communication skills? </w:t>
      </w:r>
    </w:p>
    <w:p w14:paraId="1C0478C4" w14:textId="77777777" w:rsidR="00C33885" w:rsidRPr="00C33885" w:rsidRDefault="00C33885" w:rsidP="00C33885">
      <w:pPr>
        <w:numPr>
          <w:ilvl w:val="0"/>
          <w:numId w:val="8"/>
        </w:numPr>
        <w:bidi w:val="0"/>
        <w:spacing w:line="360" w:lineRule="auto"/>
      </w:pPr>
      <w:r w:rsidRPr="00C33885">
        <w:rPr>
          <w:b/>
          <w:bCs/>
        </w:rPr>
        <w:t>500:</w:t>
      </w:r>
      <w:r w:rsidRPr="00C33885">
        <w:t xml:space="preserve"> Evaluate the role of oral traditions in preserving culture.</w:t>
      </w:r>
    </w:p>
    <w:p w14:paraId="7299B94A" w14:textId="77777777" w:rsidR="00C33885" w:rsidRPr="00C33885" w:rsidRDefault="00C33885" w:rsidP="00C33885">
      <w:pPr>
        <w:bidi w:val="0"/>
        <w:spacing w:line="360" w:lineRule="auto"/>
      </w:pPr>
      <w:r w:rsidRPr="00C33885">
        <w:rPr>
          <w:b/>
          <w:bCs/>
        </w:rPr>
        <w:t>Punctual</w:t>
      </w:r>
      <w:r w:rsidRPr="00C33885">
        <w:t xml:space="preserve"> </w:t>
      </w:r>
    </w:p>
    <w:p w14:paraId="0E662DAB" w14:textId="77777777" w:rsidR="00C33885" w:rsidRPr="00C33885" w:rsidRDefault="00C33885" w:rsidP="00C33885">
      <w:pPr>
        <w:numPr>
          <w:ilvl w:val="0"/>
          <w:numId w:val="9"/>
        </w:numPr>
        <w:bidi w:val="0"/>
        <w:spacing w:line="360" w:lineRule="auto"/>
      </w:pPr>
      <w:r w:rsidRPr="00C33885">
        <w:rPr>
          <w:b/>
          <w:bCs/>
        </w:rPr>
        <w:t>100:</w:t>
      </w:r>
      <w:r w:rsidRPr="00C33885">
        <w:t xml:space="preserve"> What does it mean to be punctual? </w:t>
      </w:r>
    </w:p>
    <w:p w14:paraId="00F2AE40" w14:textId="77777777" w:rsidR="00C33885" w:rsidRPr="00C33885" w:rsidRDefault="00C33885" w:rsidP="00C33885">
      <w:pPr>
        <w:numPr>
          <w:ilvl w:val="0"/>
          <w:numId w:val="9"/>
        </w:numPr>
        <w:bidi w:val="0"/>
        <w:spacing w:line="360" w:lineRule="auto"/>
      </w:pPr>
      <w:r w:rsidRPr="00C33885">
        <w:rPr>
          <w:b/>
          <w:bCs/>
        </w:rPr>
        <w:t>200:</w:t>
      </w:r>
      <w:r w:rsidRPr="00C33885">
        <w:t xml:space="preserve"> Why is punctuality important in academic settings? </w:t>
      </w:r>
    </w:p>
    <w:p w14:paraId="79137868" w14:textId="77777777" w:rsidR="00C33885" w:rsidRPr="00C33885" w:rsidRDefault="00C33885" w:rsidP="00C33885">
      <w:pPr>
        <w:numPr>
          <w:ilvl w:val="0"/>
          <w:numId w:val="9"/>
        </w:numPr>
        <w:bidi w:val="0"/>
        <w:spacing w:line="360" w:lineRule="auto"/>
      </w:pPr>
      <w:r w:rsidRPr="00C33885">
        <w:rPr>
          <w:b/>
          <w:bCs/>
        </w:rPr>
        <w:t>300:</w:t>
      </w:r>
      <w:r w:rsidRPr="00C33885">
        <w:t xml:space="preserve"> Discuss how punctuality can affect professional relationships. </w:t>
      </w:r>
    </w:p>
    <w:p w14:paraId="7AFF1F98" w14:textId="77777777" w:rsidR="00C33885" w:rsidRPr="00C33885" w:rsidRDefault="00C33885" w:rsidP="00C33885">
      <w:pPr>
        <w:numPr>
          <w:ilvl w:val="0"/>
          <w:numId w:val="9"/>
        </w:numPr>
        <w:bidi w:val="0"/>
        <w:spacing w:line="360" w:lineRule="auto"/>
      </w:pPr>
      <w:r w:rsidRPr="00C33885">
        <w:rPr>
          <w:b/>
          <w:bCs/>
        </w:rPr>
        <w:t>400:</w:t>
      </w:r>
      <w:r w:rsidRPr="00C33885">
        <w:t xml:space="preserve"> Analyze the cultural differences in perceptions of punctuality. </w:t>
      </w:r>
    </w:p>
    <w:p w14:paraId="286C12AA" w14:textId="77777777" w:rsidR="00C33885" w:rsidRPr="00C33885" w:rsidRDefault="00C33885" w:rsidP="00C33885">
      <w:pPr>
        <w:numPr>
          <w:ilvl w:val="0"/>
          <w:numId w:val="9"/>
        </w:numPr>
        <w:bidi w:val="0"/>
        <w:spacing w:line="360" w:lineRule="auto"/>
      </w:pPr>
      <w:r w:rsidRPr="00C33885">
        <w:rPr>
          <w:b/>
          <w:bCs/>
        </w:rPr>
        <w:t>500:</w:t>
      </w:r>
      <w:r w:rsidRPr="00C33885">
        <w:t xml:space="preserve"> Evaluate the impact of technology on punctuality in modern society.</w:t>
      </w:r>
    </w:p>
    <w:p w14:paraId="5514D4C1" w14:textId="77777777" w:rsidR="00C33885" w:rsidRPr="00C33885" w:rsidRDefault="00C33885" w:rsidP="00C33885">
      <w:pPr>
        <w:bidi w:val="0"/>
        <w:spacing w:line="360" w:lineRule="auto"/>
      </w:pPr>
      <w:r w:rsidRPr="00C33885">
        <w:rPr>
          <w:b/>
          <w:bCs/>
        </w:rPr>
        <w:t>Rehearsal</w:t>
      </w:r>
      <w:r w:rsidRPr="00C33885">
        <w:t xml:space="preserve"> </w:t>
      </w:r>
    </w:p>
    <w:p w14:paraId="1B32D784" w14:textId="77777777" w:rsidR="00C33885" w:rsidRPr="00C33885" w:rsidRDefault="00C33885" w:rsidP="00C33885">
      <w:pPr>
        <w:numPr>
          <w:ilvl w:val="0"/>
          <w:numId w:val="10"/>
        </w:numPr>
        <w:bidi w:val="0"/>
        <w:spacing w:line="360" w:lineRule="auto"/>
      </w:pPr>
      <w:r w:rsidRPr="00C33885">
        <w:rPr>
          <w:b/>
          <w:bCs/>
        </w:rPr>
        <w:t>100:</w:t>
      </w:r>
      <w:r w:rsidRPr="00C33885">
        <w:t xml:space="preserve"> What is a rehearsal? </w:t>
      </w:r>
    </w:p>
    <w:p w14:paraId="0882AFE8" w14:textId="77777777" w:rsidR="00C33885" w:rsidRPr="00C33885" w:rsidRDefault="00C33885" w:rsidP="00C33885">
      <w:pPr>
        <w:numPr>
          <w:ilvl w:val="0"/>
          <w:numId w:val="10"/>
        </w:numPr>
        <w:bidi w:val="0"/>
        <w:spacing w:line="360" w:lineRule="auto"/>
      </w:pPr>
      <w:r w:rsidRPr="00C33885">
        <w:rPr>
          <w:b/>
          <w:bCs/>
        </w:rPr>
        <w:t>200:</w:t>
      </w:r>
      <w:r w:rsidRPr="00C33885">
        <w:t xml:space="preserve"> Provide an example of a situation where rehearsal is necessary. </w:t>
      </w:r>
    </w:p>
    <w:p w14:paraId="18A31FAA" w14:textId="77777777" w:rsidR="00C33885" w:rsidRPr="00C33885" w:rsidRDefault="00C33885" w:rsidP="00C33885">
      <w:pPr>
        <w:numPr>
          <w:ilvl w:val="0"/>
          <w:numId w:val="10"/>
        </w:numPr>
        <w:bidi w:val="0"/>
        <w:spacing w:line="360" w:lineRule="auto"/>
      </w:pPr>
      <w:r w:rsidRPr="00C33885">
        <w:rPr>
          <w:b/>
          <w:bCs/>
        </w:rPr>
        <w:t>300:</w:t>
      </w:r>
      <w:r w:rsidRPr="00C33885">
        <w:t xml:space="preserve"> Discuss the benefits of rehearsal for public speaking. </w:t>
      </w:r>
    </w:p>
    <w:p w14:paraId="45028211" w14:textId="77777777" w:rsidR="00C33885" w:rsidRPr="00C33885" w:rsidRDefault="00C33885" w:rsidP="00C33885">
      <w:pPr>
        <w:numPr>
          <w:ilvl w:val="0"/>
          <w:numId w:val="10"/>
        </w:numPr>
        <w:bidi w:val="0"/>
        <w:spacing w:line="360" w:lineRule="auto"/>
      </w:pPr>
      <w:r w:rsidRPr="00C33885">
        <w:rPr>
          <w:b/>
          <w:bCs/>
        </w:rPr>
        <w:t>400:</w:t>
      </w:r>
      <w:r w:rsidRPr="00C33885">
        <w:t xml:space="preserve"> How does rehearsal impact performance in the arts? </w:t>
      </w:r>
    </w:p>
    <w:p w14:paraId="0C44A0B1" w14:textId="77777777" w:rsidR="00C33885" w:rsidRPr="00C33885" w:rsidRDefault="00C33885" w:rsidP="00C33885">
      <w:pPr>
        <w:numPr>
          <w:ilvl w:val="0"/>
          <w:numId w:val="10"/>
        </w:numPr>
        <w:bidi w:val="0"/>
        <w:spacing w:line="360" w:lineRule="auto"/>
      </w:pPr>
      <w:r w:rsidRPr="00C33885">
        <w:rPr>
          <w:b/>
          <w:bCs/>
        </w:rPr>
        <w:t>500:</w:t>
      </w:r>
      <w:r w:rsidRPr="00C33885">
        <w:t xml:space="preserve"> Analyze the psychological effects of rehearsal on anxiety levels in performers.</w:t>
      </w:r>
    </w:p>
    <w:p w14:paraId="3FD569F6" w14:textId="77777777" w:rsidR="00C33885" w:rsidRPr="00C33885" w:rsidRDefault="00C33885" w:rsidP="00C33885">
      <w:pPr>
        <w:bidi w:val="0"/>
        <w:spacing w:line="360" w:lineRule="auto"/>
      </w:pPr>
      <w:r w:rsidRPr="00C33885">
        <w:rPr>
          <w:b/>
          <w:bCs/>
        </w:rPr>
        <w:t>Substantial</w:t>
      </w:r>
      <w:r w:rsidRPr="00C33885">
        <w:t xml:space="preserve"> </w:t>
      </w:r>
    </w:p>
    <w:p w14:paraId="794EDD07" w14:textId="77777777" w:rsidR="00C33885" w:rsidRPr="00C33885" w:rsidRDefault="00C33885" w:rsidP="00C33885">
      <w:pPr>
        <w:numPr>
          <w:ilvl w:val="0"/>
          <w:numId w:val="11"/>
        </w:numPr>
        <w:bidi w:val="0"/>
        <w:spacing w:line="360" w:lineRule="auto"/>
      </w:pPr>
      <w:r w:rsidRPr="00C33885">
        <w:rPr>
          <w:b/>
          <w:bCs/>
        </w:rPr>
        <w:t>100:</w:t>
      </w:r>
      <w:r w:rsidRPr="00C33885">
        <w:t xml:space="preserve"> What does "substantial" mean? </w:t>
      </w:r>
    </w:p>
    <w:p w14:paraId="61824D80" w14:textId="77777777" w:rsidR="00C33885" w:rsidRPr="00C33885" w:rsidRDefault="00C33885" w:rsidP="00C33885">
      <w:pPr>
        <w:numPr>
          <w:ilvl w:val="0"/>
          <w:numId w:val="11"/>
        </w:numPr>
        <w:bidi w:val="0"/>
        <w:spacing w:line="360" w:lineRule="auto"/>
      </w:pPr>
      <w:r w:rsidRPr="00C33885">
        <w:rPr>
          <w:b/>
          <w:bCs/>
        </w:rPr>
        <w:t>200:</w:t>
      </w:r>
      <w:r w:rsidRPr="00C33885">
        <w:t xml:space="preserve"> Provide a synonym for "substantial." </w:t>
      </w:r>
    </w:p>
    <w:p w14:paraId="5EE4205C" w14:textId="77777777" w:rsidR="00C33885" w:rsidRPr="00C33885" w:rsidRDefault="00C33885" w:rsidP="00C33885">
      <w:pPr>
        <w:numPr>
          <w:ilvl w:val="0"/>
          <w:numId w:val="11"/>
        </w:numPr>
        <w:bidi w:val="0"/>
        <w:spacing w:line="360" w:lineRule="auto"/>
      </w:pPr>
      <w:r w:rsidRPr="00C33885">
        <w:rPr>
          <w:b/>
          <w:bCs/>
        </w:rPr>
        <w:t>300:</w:t>
      </w:r>
      <w:r w:rsidRPr="00C33885">
        <w:t xml:space="preserve"> Discuss how substantial changes can affect an organization. </w:t>
      </w:r>
    </w:p>
    <w:p w14:paraId="70BA42BC" w14:textId="77777777" w:rsidR="00C33885" w:rsidRPr="00C33885" w:rsidRDefault="00C33885" w:rsidP="00C33885">
      <w:pPr>
        <w:numPr>
          <w:ilvl w:val="0"/>
          <w:numId w:val="11"/>
        </w:numPr>
        <w:bidi w:val="0"/>
        <w:spacing w:line="360" w:lineRule="auto"/>
      </w:pPr>
      <w:r w:rsidRPr="00C33885">
        <w:rPr>
          <w:b/>
          <w:bCs/>
        </w:rPr>
        <w:t>400:</w:t>
      </w:r>
      <w:r w:rsidRPr="00C33885">
        <w:t xml:space="preserve"> Analyze the importance of substantial evidence in legal contexts. </w:t>
      </w:r>
    </w:p>
    <w:p w14:paraId="349F13EB" w14:textId="77777777" w:rsidR="00C33885" w:rsidRPr="00C33885" w:rsidRDefault="00C33885" w:rsidP="00C33885">
      <w:pPr>
        <w:numPr>
          <w:ilvl w:val="0"/>
          <w:numId w:val="11"/>
        </w:numPr>
        <w:bidi w:val="0"/>
        <w:spacing w:line="360" w:lineRule="auto"/>
      </w:pPr>
      <w:r w:rsidRPr="00C33885">
        <w:rPr>
          <w:b/>
          <w:bCs/>
        </w:rPr>
        <w:t>500:</w:t>
      </w:r>
      <w:r w:rsidRPr="00C33885">
        <w:t xml:space="preserve"> Evaluate the role of substantial contributions to community development.</w:t>
      </w:r>
    </w:p>
    <w:p w14:paraId="55CBEE52" w14:textId="77777777" w:rsidR="00C33885" w:rsidRPr="00C33885" w:rsidRDefault="00C33885" w:rsidP="00C33885">
      <w:pPr>
        <w:bidi w:val="0"/>
        <w:spacing w:line="360" w:lineRule="auto"/>
      </w:pPr>
      <w:r w:rsidRPr="00C33885">
        <w:rPr>
          <w:b/>
          <w:bCs/>
        </w:rPr>
        <w:lastRenderedPageBreak/>
        <w:t>Tropical</w:t>
      </w:r>
      <w:r w:rsidRPr="00C33885">
        <w:t xml:space="preserve"> </w:t>
      </w:r>
    </w:p>
    <w:p w14:paraId="0B82925D" w14:textId="77777777" w:rsidR="00C33885" w:rsidRPr="00C33885" w:rsidRDefault="00C33885" w:rsidP="00C33885">
      <w:pPr>
        <w:numPr>
          <w:ilvl w:val="0"/>
          <w:numId w:val="12"/>
        </w:numPr>
        <w:bidi w:val="0"/>
        <w:spacing w:line="360" w:lineRule="auto"/>
      </w:pPr>
      <w:r w:rsidRPr="00C33885">
        <w:rPr>
          <w:b/>
          <w:bCs/>
        </w:rPr>
        <w:t>100:</w:t>
      </w:r>
      <w:r w:rsidRPr="00C33885">
        <w:t xml:space="preserve"> What does "tropical" refer to? </w:t>
      </w:r>
    </w:p>
    <w:p w14:paraId="2B35B3B5" w14:textId="77777777" w:rsidR="00C33885" w:rsidRPr="00C33885" w:rsidRDefault="00C33885" w:rsidP="00C33885">
      <w:pPr>
        <w:numPr>
          <w:ilvl w:val="0"/>
          <w:numId w:val="12"/>
        </w:numPr>
        <w:bidi w:val="0"/>
        <w:spacing w:line="360" w:lineRule="auto"/>
      </w:pPr>
      <w:r w:rsidRPr="00C33885">
        <w:rPr>
          <w:b/>
          <w:bCs/>
        </w:rPr>
        <w:t>200:</w:t>
      </w:r>
      <w:r w:rsidRPr="00C33885">
        <w:t xml:space="preserve"> Name a tropical region and describe its climate. </w:t>
      </w:r>
    </w:p>
    <w:p w14:paraId="463BE9E4" w14:textId="77777777" w:rsidR="00C33885" w:rsidRPr="00C33885" w:rsidRDefault="00C33885" w:rsidP="00C33885">
      <w:pPr>
        <w:numPr>
          <w:ilvl w:val="0"/>
          <w:numId w:val="12"/>
        </w:numPr>
        <w:bidi w:val="0"/>
        <w:spacing w:line="360" w:lineRule="auto"/>
      </w:pPr>
      <w:r w:rsidRPr="00C33885">
        <w:rPr>
          <w:b/>
          <w:bCs/>
        </w:rPr>
        <w:t>300:</w:t>
      </w:r>
      <w:r w:rsidRPr="00C33885">
        <w:t xml:space="preserve"> Discuss the biodiversity found in tropical ecosystems. </w:t>
      </w:r>
    </w:p>
    <w:p w14:paraId="0388A015" w14:textId="77777777" w:rsidR="00C33885" w:rsidRPr="00C33885" w:rsidRDefault="00C33885" w:rsidP="00C33885">
      <w:pPr>
        <w:numPr>
          <w:ilvl w:val="0"/>
          <w:numId w:val="12"/>
        </w:numPr>
        <w:bidi w:val="0"/>
        <w:spacing w:line="360" w:lineRule="auto"/>
      </w:pPr>
      <w:r w:rsidRPr="00C33885">
        <w:rPr>
          <w:b/>
          <w:bCs/>
        </w:rPr>
        <w:t>400:</w:t>
      </w:r>
      <w:r w:rsidRPr="00C33885">
        <w:t xml:space="preserve"> How do tropical climates affect agriculture? </w:t>
      </w:r>
    </w:p>
    <w:p w14:paraId="2B71E759" w14:textId="77777777" w:rsidR="00C33885" w:rsidRPr="00C33885" w:rsidRDefault="00C33885" w:rsidP="00C33885">
      <w:pPr>
        <w:numPr>
          <w:ilvl w:val="0"/>
          <w:numId w:val="12"/>
        </w:numPr>
        <w:bidi w:val="0"/>
        <w:spacing w:line="360" w:lineRule="auto"/>
      </w:pPr>
      <w:r w:rsidRPr="00C33885">
        <w:rPr>
          <w:b/>
          <w:bCs/>
        </w:rPr>
        <w:t>500:</w:t>
      </w:r>
      <w:r w:rsidRPr="00C33885">
        <w:t xml:space="preserve"> Evaluate the impact of climate change on tropical regions.</w:t>
      </w:r>
    </w:p>
    <w:p w14:paraId="4BC51121" w14:textId="77777777" w:rsidR="00C33885" w:rsidRPr="00C33885" w:rsidRDefault="00C33885" w:rsidP="00C33885">
      <w:pPr>
        <w:bidi w:val="0"/>
        <w:spacing w:line="360" w:lineRule="auto"/>
      </w:pPr>
      <w:r w:rsidRPr="00C33885">
        <w:rPr>
          <w:b/>
          <w:bCs/>
        </w:rPr>
        <w:t>Vital</w:t>
      </w:r>
      <w:r w:rsidRPr="00C33885">
        <w:t xml:space="preserve"> </w:t>
      </w:r>
    </w:p>
    <w:p w14:paraId="622F09FC" w14:textId="77777777" w:rsidR="00C33885" w:rsidRPr="00C33885" w:rsidRDefault="00C33885" w:rsidP="00C33885">
      <w:pPr>
        <w:numPr>
          <w:ilvl w:val="0"/>
          <w:numId w:val="13"/>
        </w:numPr>
        <w:bidi w:val="0"/>
        <w:spacing w:line="360" w:lineRule="auto"/>
      </w:pPr>
      <w:r w:rsidRPr="00C33885">
        <w:rPr>
          <w:b/>
          <w:bCs/>
        </w:rPr>
        <w:t>100:</w:t>
      </w:r>
      <w:r w:rsidRPr="00C33885">
        <w:t xml:space="preserve"> What does "vital" mean? </w:t>
      </w:r>
    </w:p>
    <w:p w14:paraId="419EF112" w14:textId="77777777" w:rsidR="00C33885" w:rsidRPr="00C33885" w:rsidRDefault="00C33885" w:rsidP="00C33885">
      <w:pPr>
        <w:numPr>
          <w:ilvl w:val="0"/>
          <w:numId w:val="13"/>
        </w:numPr>
        <w:bidi w:val="0"/>
        <w:spacing w:line="360" w:lineRule="auto"/>
      </w:pPr>
      <w:r w:rsidRPr="00C33885">
        <w:rPr>
          <w:b/>
          <w:bCs/>
        </w:rPr>
        <w:t>200:</w:t>
      </w:r>
      <w:r w:rsidRPr="00C33885">
        <w:t xml:space="preserve"> Provide an example of something that is vital for survival. </w:t>
      </w:r>
    </w:p>
    <w:p w14:paraId="0993284B" w14:textId="77777777" w:rsidR="00C33885" w:rsidRPr="00C33885" w:rsidRDefault="00C33885" w:rsidP="00C33885">
      <w:pPr>
        <w:numPr>
          <w:ilvl w:val="0"/>
          <w:numId w:val="13"/>
        </w:numPr>
        <w:bidi w:val="0"/>
        <w:spacing w:line="360" w:lineRule="auto"/>
      </w:pPr>
      <w:r w:rsidRPr="00C33885">
        <w:rPr>
          <w:b/>
          <w:bCs/>
        </w:rPr>
        <w:t>300:</w:t>
      </w:r>
      <w:r w:rsidRPr="00C33885">
        <w:t xml:space="preserve"> Discuss the role of vital signs in medical assessments. </w:t>
      </w:r>
    </w:p>
    <w:p w14:paraId="6D7D762C" w14:textId="77777777" w:rsidR="00C33885" w:rsidRPr="00C33885" w:rsidRDefault="00C33885" w:rsidP="00C33885">
      <w:pPr>
        <w:numPr>
          <w:ilvl w:val="0"/>
          <w:numId w:val="13"/>
        </w:numPr>
        <w:bidi w:val="0"/>
        <w:spacing w:line="360" w:lineRule="auto"/>
      </w:pPr>
      <w:r w:rsidRPr="00C33885">
        <w:rPr>
          <w:b/>
          <w:bCs/>
        </w:rPr>
        <w:t>400:</w:t>
      </w:r>
      <w:r w:rsidRPr="00C33885">
        <w:t xml:space="preserve"> Analyze the importance of vital resources in economic development. </w:t>
      </w:r>
    </w:p>
    <w:p w14:paraId="012B6748" w14:textId="77777777" w:rsidR="00C33885" w:rsidRPr="00C33885" w:rsidRDefault="00C33885" w:rsidP="00C33885">
      <w:pPr>
        <w:numPr>
          <w:ilvl w:val="0"/>
          <w:numId w:val="13"/>
        </w:numPr>
        <w:bidi w:val="0"/>
        <w:spacing w:line="360" w:lineRule="auto"/>
      </w:pPr>
      <w:r w:rsidRPr="00C33885">
        <w:rPr>
          <w:b/>
          <w:bCs/>
        </w:rPr>
        <w:t>500:</w:t>
      </w:r>
      <w:r w:rsidRPr="00C33885">
        <w:t xml:space="preserve"> Evaluate how vital communication is in team dynamics.</w:t>
      </w:r>
    </w:p>
    <w:p w14:paraId="3E210A29" w14:textId="77777777" w:rsidR="00590B7B" w:rsidRPr="00C33885" w:rsidRDefault="00590B7B" w:rsidP="00790F9B"/>
    <w:sectPr w:rsidR="00590B7B" w:rsidRPr="00C33885" w:rsidSect="00C64839">
      <w:pgSz w:w="11906" w:h="16838"/>
      <w:pgMar w:top="720" w:right="720" w:bottom="720" w:left="72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2BC458" w14:textId="77777777" w:rsidR="001E4F22" w:rsidRDefault="001E4F22">
      <w:r>
        <w:separator/>
      </w:r>
    </w:p>
  </w:endnote>
  <w:endnote w:type="continuationSeparator" w:id="0">
    <w:p w14:paraId="644C4EBA" w14:textId="77777777" w:rsidR="001E4F22" w:rsidRDefault="001E4F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03E2AE" w14:textId="77777777" w:rsidR="001E4F22" w:rsidRDefault="001E4F22">
      <w:r>
        <w:separator/>
      </w:r>
    </w:p>
  </w:footnote>
  <w:footnote w:type="continuationSeparator" w:id="0">
    <w:p w14:paraId="5D9879D0" w14:textId="77777777" w:rsidR="001E4F22" w:rsidRDefault="001E4F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F23D3" w14:textId="109CC77C" w:rsidR="00592364" w:rsidRDefault="00000000" w:rsidP="005314B0">
    <w:pPr>
      <w:pStyle w:val="Englishbodytext"/>
      <w:ind w:right="98"/>
      <w:rPr>
        <w:rFonts w:ascii="Comic Sans MS" w:hAnsi="Comic Sans MS"/>
      </w:rPr>
    </w:pPr>
    <w:r w:rsidRPr="005314B0">
      <w:rPr>
        <w:rFonts w:ascii="Comic Sans MS" w:hAnsi="Comic Sans MS"/>
      </w:rPr>
      <w:t>Lesson 99, Target letter</w:t>
    </w:r>
    <w:r w:rsidR="00C64839">
      <w:rPr>
        <w:rFonts w:ascii="Comic Sans MS" w:hAnsi="Comic Sans MS"/>
      </w:rPr>
      <w:t>s</w:t>
    </w:r>
    <w:r w:rsidRPr="005314B0">
      <w:rPr>
        <w:rFonts w:ascii="Comic Sans MS" w:hAnsi="Comic Sans MS"/>
      </w:rPr>
      <w:t xml:space="preserve"> 'al'</w:t>
    </w:r>
    <w:r>
      <w:rPr>
        <w:rFonts w:ascii="Comic Sans MS" w:hAnsi="Comic Sans MS"/>
      </w:rPr>
      <w:tab/>
    </w:r>
    <w:r>
      <w:rPr>
        <w:rFonts w:ascii="Comic Sans MS" w:hAnsi="Comic Sans MS"/>
      </w:rPr>
      <w:tab/>
    </w:r>
    <w:r>
      <w:rPr>
        <w:rFonts w:ascii="Comic Sans MS" w:hAnsi="Comic Sans MS"/>
      </w:rPr>
      <w:tab/>
    </w:r>
    <w:r>
      <w:rPr>
        <w:rFonts w:ascii="Comic Sans MS" w:hAnsi="Comic Sans MS"/>
      </w:rPr>
      <w:tab/>
    </w:r>
    <w:r>
      <w:rPr>
        <w:rFonts w:ascii="Comic Sans MS" w:hAnsi="Comic Sans MS"/>
      </w:rPr>
      <w:tab/>
    </w:r>
    <w:r>
      <w:rPr>
        <w:rFonts w:ascii="Comic Sans MS" w:hAnsi="Comic Sans MS"/>
      </w:rPr>
      <w:tab/>
      <w:t>by: Keren Kaufman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01C1D"/>
    <w:multiLevelType w:val="multilevel"/>
    <w:tmpl w:val="72E66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4701A0"/>
    <w:multiLevelType w:val="multilevel"/>
    <w:tmpl w:val="04D83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B27E7E"/>
    <w:multiLevelType w:val="multilevel"/>
    <w:tmpl w:val="041AC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1203E7"/>
    <w:multiLevelType w:val="multilevel"/>
    <w:tmpl w:val="E52A2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EE4C16"/>
    <w:multiLevelType w:val="multilevel"/>
    <w:tmpl w:val="79C01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592F35"/>
    <w:multiLevelType w:val="multilevel"/>
    <w:tmpl w:val="A5BC9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C941A87"/>
    <w:multiLevelType w:val="multilevel"/>
    <w:tmpl w:val="B0620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36F5AE8"/>
    <w:multiLevelType w:val="multilevel"/>
    <w:tmpl w:val="81FC1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5D3121B"/>
    <w:multiLevelType w:val="multilevel"/>
    <w:tmpl w:val="7F267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C4F52CB"/>
    <w:multiLevelType w:val="multilevel"/>
    <w:tmpl w:val="1228E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C6A7A4D"/>
    <w:multiLevelType w:val="multilevel"/>
    <w:tmpl w:val="4502B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F433E5F"/>
    <w:multiLevelType w:val="multilevel"/>
    <w:tmpl w:val="24068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E5B3BB8"/>
    <w:multiLevelType w:val="multilevel"/>
    <w:tmpl w:val="6052A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79891924">
    <w:abstractNumId w:val="4"/>
  </w:num>
  <w:num w:numId="2" w16cid:durableId="104081456">
    <w:abstractNumId w:val="10"/>
  </w:num>
  <w:num w:numId="3" w16cid:durableId="1714035074">
    <w:abstractNumId w:val="11"/>
  </w:num>
  <w:num w:numId="4" w16cid:durableId="2007397816">
    <w:abstractNumId w:val="5"/>
  </w:num>
  <w:num w:numId="5" w16cid:durableId="1045328242">
    <w:abstractNumId w:val="7"/>
  </w:num>
  <w:num w:numId="6" w16cid:durableId="930771244">
    <w:abstractNumId w:val="12"/>
  </w:num>
  <w:num w:numId="7" w16cid:durableId="469177241">
    <w:abstractNumId w:val="0"/>
  </w:num>
  <w:num w:numId="8" w16cid:durableId="950629152">
    <w:abstractNumId w:val="2"/>
  </w:num>
  <w:num w:numId="9" w16cid:durableId="1566841139">
    <w:abstractNumId w:val="8"/>
  </w:num>
  <w:num w:numId="10" w16cid:durableId="1316833876">
    <w:abstractNumId w:val="1"/>
  </w:num>
  <w:num w:numId="11" w16cid:durableId="1328053817">
    <w:abstractNumId w:val="6"/>
  </w:num>
  <w:num w:numId="12" w16cid:durableId="396242198">
    <w:abstractNumId w:val="3"/>
  </w:num>
  <w:num w:numId="13" w16cid:durableId="20973578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B7B"/>
    <w:rsid w:val="00025C12"/>
    <w:rsid w:val="001E0B0E"/>
    <w:rsid w:val="001E4F22"/>
    <w:rsid w:val="00424A39"/>
    <w:rsid w:val="00432287"/>
    <w:rsid w:val="00543BC7"/>
    <w:rsid w:val="00590B7B"/>
    <w:rsid w:val="00592364"/>
    <w:rsid w:val="00790F9B"/>
    <w:rsid w:val="007D02AA"/>
    <w:rsid w:val="008112BE"/>
    <w:rsid w:val="00911125"/>
    <w:rsid w:val="00933DD8"/>
    <w:rsid w:val="009D6D54"/>
    <w:rsid w:val="00A63118"/>
    <w:rsid w:val="00AC0901"/>
    <w:rsid w:val="00BB46C4"/>
    <w:rsid w:val="00C33885"/>
    <w:rsid w:val="00C5119C"/>
    <w:rsid w:val="00C64839"/>
    <w:rsid w:val="00CE01D0"/>
    <w:rsid w:val="00D02085"/>
    <w:rsid w:val="00D072F6"/>
    <w:rsid w:val="00DF7B08"/>
    <w:rsid w:val="00E5761F"/>
    <w:rsid w:val="00E97C8F"/>
    <w:rsid w:val="00EA255D"/>
    <w:rsid w:val="00ED7F2E"/>
    <w:rsid w:val="00F45E24"/>
    <w:rsid w:val="00F9191F"/>
    <w:rsid w:val="00F947EA"/>
    <w:rsid w:val="00FE1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553D5C"/>
  <w15:chartTrackingRefBased/>
  <w15:docId w15:val="{E99C30E6-D3C5-469A-8D0C-A53897DC1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0B7B"/>
    <w:pPr>
      <w:bidi/>
      <w:spacing w:after="0" w:line="240" w:lineRule="auto"/>
    </w:pPr>
    <w:rPr>
      <w:rFonts w:ascii="Times New Roman" w:eastAsia="Times New Roman" w:hAnsi="Times New Roman" w:cs="Times New Roman"/>
      <w:kern w:val="0"/>
      <w:lang w:eastAsia="he-IL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0B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90B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90B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90B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90B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90B7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90B7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90B7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90B7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0B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90B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90B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90B7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90B7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90B7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90B7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90B7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90B7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90B7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90B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0B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90B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90B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90B7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90B7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90B7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90B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90B7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90B7B"/>
    <w:rPr>
      <w:b/>
      <w:bCs/>
      <w:smallCaps/>
      <w:color w:val="0F4761" w:themeColor="accent1" w:themeShade="BF"/>
      <w:spacing w:val="5"/>
    </w:rPr>
  </w:style>
  <w:style w:type="paragraph" w:customStyle="1" w:styleId="Englishbodytext">
    <w:name w:val="English body text"/>
    <w:basedOn w:val="Normal"/>
    <w:rsid w:val="00590B7B"/>
    <w:pPr>
      <w:bidi w:val="0"/>
    </w:pPr>
  </w:style>
  <w:style w:type="character" w:styleId="Hyperlink">
    <w:name w:val="Hyperlink"/>
    <w:basedOn w:val="DefaultParagraphFont"/>
    <w:uiPriority w:val="99"/>
    <w:unhideWhenUsed/>
    <w:rsid w:val="00EA255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255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072F6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6483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4839"/>
    <w:rPr>
      <w:rFonts w:ascii="Times New Roman" w:eastAsia="Times New Roman" w:hAnsi="Times New Roman" w:cs="Times New Roman"/>
      <w:kern w:val="0"/>
      <w:lang w:eastAsia="he-IL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6483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4839"/>
    <w:rPr>
      <w:rFonts w:ascii="Times New Roman" w:eastAsia="Times New Roman" w:hAnsi="Times New Roman" w:cs="Times New Roman"/>
      <w:kern w:val="0"/>
      <w:lang w:eastAsia="he-I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83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88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6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43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wordwall.net/resource/94470389/untitled1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708</Words>
  <Characters>4037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keren kaufman</dc:creator>
  <cp:keywords/>
  <dc:description/>
  <cp:lastModifiedBy>Fern Levitt</cp:lastModifiedBy>
  <cp:revision>3</cp:revision>
  <cp:lastPrinted>2025-08-02T13:24:00Z</cp:lastPrinted>
  <dcterms:created xsi:type="dcterms:W3CDTF">2025-08-02T13:20:00Z</dcterms:created>
  <dcterms:modified xsi:type="dcterms:W3CDTF">2025-08-02T13:24:00Z</dcterms:modified>
</cp:coreProperties>
</file>