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6C" w:rsidRPr="008C7239" w:rsidRDefault="00111992" w:rsidP="008E4BE8">
      <w:pPr>
        <w:spacing w:after="0"/>
        <w:jc w:val="center"/>
        <w:rPr>
          <w:rFonts w:ascii="Comic Sans MS" w:hAnsi="Comic Sans MS"/>
          <w:b/>
          <w:bCs/>
          <w:outline/>
          <w:color w:val="C0504D" w:themeColor="accent2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bookmarkStart w:id="0" w:name="_GoBack"/>
      <w:r w:rsidRPr="008C7239">
        <w:rPr>
          <w:rFonts w:ascii="Comic Sans MS" w:hAnsi="Comic Sans MS"/>
          <w:b/>
          <w:bCs/>
          <w:sz w:val="28"/>
          <w:szCs w:val="28"/>
        </w:rPr>
        <w:t>Sue and Stu’s Stew</w:t>
      </w:r>
    </w:p>
    <w:bookmarkEnd w:id="0"/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1B256C" w:rsidTr="008E4BE8">
        <w:trPr>
          <w:trHeight w:val="4363"/>
        </w:trPr>
        <w:tc>
          <w:tcPr>
            <w:tcW w:w="4820" w:type="dxa"/>
          </w:tcPr>
          <w:p w:rsidR="001B256C" w:rsidRPr="008E4BE8" w:rsidRDefault="001B256C" w:rsidP="001B256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B256C" w:rsidRPr="008E4BE8" w:rsidRDefault="008E4BE8" w:rsidP="0011199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E4BE8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CE37709" wp14:editId="4D5A5FDF">
                  <wp:simplePos x="0" y="0"/>
                  <wp:positionH relativeFrom="column">
                    <wp:posOffset>2220595</wp:posOffset>
                  </wp:positionH>
                  <wp:positionV relativeFrom="paragraph">
                    <wp:posOffset>899160</wp:posOffset>
                  </wp:positionV>
                  <wp:extent cx="689610" cy="1483995"/>
                  <wp:effectExtent l="0" t="0" r="0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DE6" w:rsidRPr="008E4BE8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F1CD26B" wp14:editId="2FC115A2">
                  <wp:simplePos x="0" y="0"/>
                  <wp:positionH relativeFrom="column">
                    <wp:posOffset>-23702</wp:posOffset>
                  </wp:positionH>
                  <wp:positionV relativeFrom="paragraph">
                    <wp:posOffset>661950</wp:posOffset>
                  </wp:positionV>
                  <wp:extent cx="926275" cy="1594834"/>
                  <wp:effectExtent l="0" t="0" r="7620" b="571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275" cy="1594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3E6A" w:rsidRPr="008E4BE8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1D67BBA0" wp14:editId="2F959F73">
                  <wp:simplePos x="0" y="0"/>
                  <wp:positionH relativeFrom="column">
                    <wp:posOffset>1066874</wp:posOffset>
                  </wp:positionH>
                  <wp:positionV relativeFrom="paragraph">
                    <wp:posOffset>896561</wp:posOffset>
                  </wp:positionV>
                  <wp:extent cx="1155949" cy="1095154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949" cy="1095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992" w:rsidRPr="008E4BE8">
              <w:rPr>
                <w:rFonts w:ascii="Comic Sans MS" w:hAnsi="Comic Sans MS"/>
                <w:sz w:val="32"/>
                <w:szCs w:val="32"/>
              </w:rPr>
              <w:t>On Tuesday Sue and Stu went for a stew!</w:t>
            </w:r>
            <w:r w:rsidR="00AD3E6A" w:rsidRPr="008E4BE8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5387" w:type="dxa"/>
          </w:tcPr>
          <w:p w:rsidR="00186DE6" w:rsidRPr="008E4BE8" w:rsidRDefault="00186DE6" w:rsidP="00186DE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1B256C" w:rsidRPr="008E4BE8" w:rsidRDefault="00186DE6" w:rsidP="00186DE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E4BE8">
              <w:rPr>
                <w:rFonts w:ascii="Comic Sans MS" w:hAnsi="Comic Sans MS"/>
                <w:sz w:val="32"/>
                <w:szCs w:val="32"/>
              </w:rPr>
              <w:t>On the menu there was no normal stew, I’ll give you clue…</w:t>
            </w:r>
          </w:p>
          <w:p w:rsidR="00186DE6" w:rsidRPr="008E4BE8" w:rsidRDefault="00984B57" w:rsidP="00186DE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E4BE8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1A12CCB5" wp14:editId="5E43EBA2">
                  <wp:simplePos x="0" y="0"/>
                  <wp:positionH relativeFrom="column">
                    <wp:posOffset>1744345</wp:posOffset>
                  </wp:positionH>
                  <wp:positionV relativeFrom="paragraph">
                    <wp:posOffset>216535</wp:posOffset>
                  </wp:positionV>
                  <wp:extent cx="859790" cy="1413510"/>
                  <wp:effectExtent l="171450" t="95250" r="168910" b="9144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5439">
                            <a:off x="0" y="0"/>
                            <a:ext cx="859790" cy="14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4BE8" w:rsidRPr="008E4BE8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6EB38250" wp14:editId="779B1671">
                  <wp:simplePos x="0" y="0"/>
                  <wp:positionH relativeFrom="column">
                    <wp:posOffset>294086</wp:posOffset>
                  </wp:positionH>
                  <wp:positionV relativeFrom="paragraph">
                    <wp:posOffset>379955</wp:posOffset>
                  </wp:positionV>
                  <wp:extent cx="976656" cy="1365663"/>
                  <wp:effectExtent l="171450" t="114300" r="166370" b="1206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83007">
                            <a:off x="0" y="0"/>
                            <a:ext cx="980448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56C" w:rsidTr="008E4BE8">
        <w:trPr>
          <w:trHeight w:val="4777"/>
        </w:trPr>
        <w:tc>
          <w:tcPr>
            <w:tcW w:w="4820" w:type="dxa"/>
          </w:tcPr>
          <w:p w:rsidR="001B256C" w:rsidRPr="008E4BE8" w:rsidRDefault="001B256C" w:rsidP="001B256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B256C" w:rsidRPr="008E4BE8" w:rsidRDefault="00186DE6" w:rsidP="00693F3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E4BE8">
              <w:rPr>
                <w:rFonts w:ascii="Comic Sans MS" w:hAnsi="Comic Sans MS"/>
                <w:sz w:val="32"/>
                <w:szCs w:val="32"/>
              </w:rPr>
              <w:t>It wasn’t made from glue, but it was blue!</w:t>
            </w:r>
          </w:p>
          <w:p w:rsidR="001B256C" w:rsidRPr="008E4BE8" w:rsidRDefault="001B256C" w:rsidP="001B256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B256C" w:rsidRPr="008E4BE8" w:rsidRDefault="00693F3D" w:rsidP="001B256C">
            <w:pPr>
              <w:rPr>
                <w:rFonts w:ascii="Comic Sans MS" w:hAnsi="Comic Sans MS"/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17995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8E4BE8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13B8F619" wp14:editId="39C5D91A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248920</wp:posOffset>
                  </wp:positionV>
                  <wp:extent cx="1733550" cy="15811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DE6" w:rsidRPr="008E4BE8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762680E0" wp14:editId="3E2B07B0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115570</wp:posOffset>
                  </wp:positionV>
                  <wp:extent cx="1066800" cy="154686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4BE8">
              <w:rPr>
                <w:rFonts w:ascii="Comic Sans MS" w:hAnsi="Comic Sans MS"/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17995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 xml:space="preserve"> </w:t>
            </w:r>
            <w:r w:rsidRPr="008E4BE8">
              <w:rPr>
                <w:rFonts w:ascii="Comic Sans MS" w:hAnsi="Comic Sans MS"/>
                <w:b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X  </w:t>
            </w:r>
          </w:p>
        </w:tc>
        <w:tc>
          <w:tcPr>
            <w:tcW w:w="5387" w:type="dxa"/>
          </w:tcPr>
          <w:p w:rsidR="00693F3D" w:rsidRPr="008E4BE8" w:rsidRDefault="00693F3D" w:rsidP="00693F3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693F3D" w:rsidRPr="008E4BE8" w:rsidRDefault="00693F3D" w:rsidP="00693F3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E4BE8">
              <w:rPr>
                <w:rFonts w:ascii="Comic Sans MS" w:hAnsi="Comic Sans MS"/>
                <w:sz w:val="32"/>
                <w:szCs w:val="32"/>
              </w:rPr>
              <w:t>“A blue stew!” Stu said to Sue,</w:t>
            </w:r>
          </w:p>
          <w:p w:rsidR="00693F3D" w:rsidRPr="008E4BE8" w:rsidRDefault="00693F3D" w:rsidP="00693F3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E4BE8">
              <w:rPr>
                <w:rFonts w:ascii="Comic Sans MS" w:hAnsi="Comic Sans MS"/>
                <w:sz w:val="32"/>
                <w:szCs w:val="32"/>
              </w:rPr>
              <w:t>“I’d rather jump in a pool!”</w:t>
            </w:r>
          </w:p>
          <w:p w:rsidR="00693F3D" w:rsidRPr="008E4BE8" w:rsidRDefault="00D40D26" w:rsidP="00693F3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E4BE8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13D2BD96" wp14:editId="16BFE462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212090</wp:posOffset>
                  </wp:positionV>
                  <wp:extent cx="1543050" cy="206375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206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256C" w:rsidRPr="008E4BE8" w:rsidRDefault="001B256C" w:rsidP="001B256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B256C" w:rsidTr="008E4BE8">
        <w:trPr>
          <w:trHeight w:val="3959"/>
        </w:trPr>
        <w:tc>
          <w:tcPr>
            <w:tcW w:w="4820" w:type="dxa"/>
          </w:tcPr>
          <w:p w:rsidR="001B256C" w:rsidRPr="008E4BE8" w:rsidRDefault="001B256C" w:rsidP="001B256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B256C" w:rsidRPr="008E4BE8" w:rsidRDefault="008E4BE8" w:rsidP="00D40D2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E4BE8">
              <w:rPr>
                <w:rFonts w:ascii="Comic Sans MS" w:hAnsi="Comic Sans MS"/>
                <w:sz w:val="32"/>
                <w:szCs w:val="32"/>
              </w:rPr>
              <w:t>"</w:t>
            </w:r>
            <w:r w:rsidR="00D40D26" w:rsidRPr="008E4BE8">
              <w:rPr>
                <w:rFonts w:ascii="Comic Sans MS" w:hAnsi="Comic Sans MS"/>
                <w:sz w:val="32"/>
                <w:szCs w:val="32"/>
              </w:rPr>
              <w:t>That’s rather cruel</w:t>
            </w:r>
            <w:r w:rsidRPr="008E4BE8">
              <w:rPr>
                <w:rFonts w:ascii="Comic Sans MS" w:hAnsi="Comic Sans MS"/>
                <w:sz w:val="32"/>
                <w:szCs w:val="32"/>
              </w:rPr>
              <w:t>,"</w:t>
            </w:r>
            <w:r w:rsidR="00D40D26" w:rsidRPr="008E4BE8">
              <w:rPr>
                <w:rFonts w:ascii="Comic Sans MS" w:hAnsi="Comic Sans MS"/>
                <w:sz w:val="32"/>
                <w:szCs w:val="32"/>
              </w:rPr>
              <w:t xml:space="preserve"> said Sue to Stu</w:t>
            </w:r>
            <w:r w:rsidR="006923CE"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D40D26" w:rsidRPr="008E4BE8" w:rsidRDefault="00D40D26" w:rsidP="00D40D2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E4BE8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8480" behindDoc="1" locked="0" layoutInCell="1" allowOverlap="1" wp14:anchorId="01D3CDBC" wp14:editId="3588534E">
                  <wp:simplePos x="0" y="0"/>
                  <wp:positionH relativeFrom="column">
                    <wp:posOffset>902574</wp:posOffset>
                  </wp:positionH>
                  <wp:positionV relativeFrom="paragraph">
                    <wp:posOffset>131874</wp:posOffset>
                  </wp:positionV>
                  <wp:extent cx="1025897" cy="1460665"/>
                  <wp:effectExtent l="0" t="0" r="3175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38" cy="14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0D26" w:rsidRPr="008E4BE8" w:rsidRDefault="00D40D26" w:rsidP="00D40D2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1B256C" w:rsidRPr="008E4BE8" w:rsidRDefault="001B256C" w:rsidP="001B256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B256C" w:rsidRPr="008E4BE8" w:rsidRDefault="001B256C" w:rsidP="001B256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87" w:type="dxa"/>
          </w:tcPr>
          <w:p w:rsidR="00D40D26" w:rsidRPr="008E4BE8" w:rsidRDefault="00D40D26" w:rsidP="00D40D2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D40D26" w:rsidRPr="008E4BE8" w:rsidRDefault="00D40D26" w:rsidP="00D40D2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E4BE8">
              <w:rPr>
                <w:rFonts w:ascii="Comic Sans MS" w:hAnsi="Comic Sans MS"/>
                <w:sz w:val="32"/>
                <w:szCs w:val="32"/>
              </w:rPr>
              <w:t>“True,” said Stu. “At least it’s not made out of goo!”</w:t>
            </w:r>
          </w:p>
          <w:p w:rsidR="00D40D26" w:rsidRPr="008E4BE8" w:rsidRDefault="00D40D26" w:rsidP="00D40D2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E4BE8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9504" behindDoc="1" locked="0" layoutInCell="1" allowOverlap="1" wp14:anchorId="49F09F0B" wp14:editId="2F125352">
                  <wp:simplePos x="0" y="0"/>
                  <wp:positionH relativeFrom="column">
                    <wp:posOffset>763204</wp:posOffset>
                  </wp:positionH>
                  <wp:positionV relativeFrom="paragraph">
                    <wp:posOffset>13121</wp:posOffset>
                  </wp:positionV>
                  <wp:extent cx="1166151" cy="1579418"/>
                  <wp:effectExtent l="0" t="0" r="0" b="190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17" cy="1579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0D26" w:rsidRPr="008E4BE8" w:rsidRDefault="00D40D26" w:rsidP="00D40D2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1B256C" w:rsidRPr="008E4BE8" w:rsidRDefault="001B256C" w:rsidP="001B256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-39"/>
        <w:tblW w:w="9242" w:type="dxa"/>
        <w:tblLook w:val="04A0" w:firstRow="1" w:lastRow="0" w:firstColumn="1" w:lastColumn="0" w:noHBand="0" w:noVBand="1"/>
      </w:tblPr>
      <w:tblGrid>
        <w:gridCol w:w="675"/>
        <w:gridCol w:w="2694"/>
        <w:gridCol w:w="3023"/>
        <w:gridCol w:w="2850"/>
      </w:tblGrid>
      <w:tr w:rsidR="00984B57" w:rsidTr="00984B57">
        <w:trPr>
          <w:trHeight w:val="819"/>
        </w:trPr>
        <w:tc>
          <w:tcPr>
            <w:tcW w:w="675" w:type="dxa"/>
          </w:tcPr>
          <w:p w:rsidR="00984B57" w:rsidRPr="00984B57" w:rsidRDefault="00984B57" w:rsidP="00B41880">
            <w:pPr>
              <w:jc w:val="center"/>
              <w:rPr>
                <w:rFonts w:ascii="Comic Sans MS" w:hAnsi="Comic Sans MS"/>
                <w:noProof/>
                <w:sz w:val="36"/>
                <w:szCs w:val="36"/>
                <w:lang w:val="en-US"/>
              </w:rPr>
            </w:pPr>
            <w:r w:rsidRPr="00984B57">
              <w:rPr>
                <w:rFonts w:ascii="Comic Sans MS" w:hAnsi="Comic Sans MS"/>
                <w:noProof/>
                <w:sz w:val="36"/>
                <w:szCs w:val="36"/>
                <w:lang w:val="en-US"/>
              </w:rPr>
              <w:lastRenderedPageBreak/>
              <w:t>1</w:t>
            </w:r>
          </w:p>
        </w:tc>
        <w:tc>
          <w:tcPr>
            <w:tcW w:w="2694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B1C853" wp14:editId="5A5EFE47">
                  <wp:extent cx="890649" cy="887748"/>
                  <wp:effectExtent l="0" t="0" r="508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240" cy="88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vAlign w:val="center"/>
          </w:tcPr>
          <w:p w:rsidR="00984B57" w:rsidRPr="00443444" w:rsidRDefault="00984B57" w:rsidP="00984B5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43444">
              <w:rPr>
                <w:rFonts w:ascii="Comic Sans MS" w:hAnsi="Comic Sans MS"/>
                <w:sz w:val="36"/>
                <w:szCs w:val="36"/>
              </w:rPr>
              <w:t>Tuesday</w:t>
            </w:r>
          </w:p>
        </w:tc>
        <w:tc>
          <w:tcPr>
            <w:tcW w:w="2850" w:type="dxa"/>
          </w:tcPr>
          <w:p w:rsidR="00984B57" w:rsidRDefault="00984B57" w:rsidP="00B41880">
            <w:pPr>
              <w:jc w:val="center"/>
            </w:pPr>
          </w:p>
        </w:tc>
      </w:tr>
      <w:tr w:rsidR="00984B57" w:rsidTr="00984B57">
        <w:trPr>
          <w:trHeight w:val="819"/>
        </w:trPr>
        <w:tc>
          <w:tcPr>
            <w:tcW w:w="675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</w:t>
            </w:r>
          </w:p>
        </w:tc>
        <w:tc>
          <w:tcPr>
            <w:tcW w:w="2694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4DD9BD" wp14:editId="0AA6E960">
                  <wp:extent cx="273341" cy="570016"/>
                  <wp:effectExtent l="0" t="0" r="0" b="190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16" cy="571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vAlign w:val="center"/>
          </w:tcPr>
          <w:p w:rsidR="00984B57" w:rsidRPr="00443444" w:rsidRDefault="00984B57" w:rsidP="00984B5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43444">
              <w:rPr>
                <w:rFonts w:ascii="Comic Sans MS" w:hAnsi="Comic Sans MS"/>
                <w:sz w:val="36"/>
                <w:szCs w:val="36"/>
              </w:rPr>
              <w:t>Sue</w:t>
            </w:r>
          </w:p>
        </w:tc>
        <w:tc>
          <w:tcPr>
            <w:tcW w:w="2850" w:type="dxa"/>
          </w:tcPr>
          <w:p w:rsidR="00984B57" w:rsidRDefault="00984B57" w:rsidP="00B41880">
            <w:pPr>
              <w:jc w:val="center"/>
            </w:pPr>
          </w:p>
        </w:tc>
      </w:tr>
      <w:tr w:rsidR="00984B57" w:rsidTr="00984B57">
        <w:trPr>
          <w:trHeight w:val="819"/>
        </w:trPr>
        <w:tc>
          <w:tcPr>
            <w:tcW w:w="675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694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53C6D1" wp14:editId="68FF0994">
                  <wp:extent cx="350605" cy="7243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59" cy="728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vAlign w:val="center"/>
          </w:tcPr>
          <w:p w:rsidR="00984B57" w:rsidRPr="00443444" w:rsidRDefault="00984B57" w:rsidP="00984B5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43444">
              <w:rPr>
                <w:rFonts w:ascii="Comic Sans MS" w:hAnsi="Comic Sans MS"/>
                <w:sz w:val="36"/>
                <w:szCs w:val="36"/>
              </w:rPr>
              <w:t>Stu</w:t>
            </w:r>
          </w:p>
        </w:tc>
        <w:tc>
          <w:tcPr>
            <w:tcW w:w="2850" w:type="dxa"/>
          </w:tcPr>
          <w:p w:rsidR="00984B57" w:rsidRDefault="00984B57" w:rsidP="00B41880">
            <w:pPr>
              <w:jc w:val="center"/>
            </w:pPr>
          </w:p>
        </w:tc>
      </w:tr>
      <w:tr w:rsidR="00984B57" w:rsidTr="00984B57">
        <w:trPr>
          <w:trHeight w:val="819"/>
        </w:trPr>
        <w:tc>
          <w:tcPr>
            <w:tcW w:w="675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694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B1F61D0" wp14:editId="1DF82362">
                  <wp:extent cx="783771" cy="837454"/>
                  <wp:effectExtent l="0" t="0" r="0" b="127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555" cy="83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vAlign w:val="center"/>
          </w:tcPr>
          <w:p w:rsidR="00984B57" w:rsidRPr="00443444" w:rsidRDefault="00984B57" w:rsidP="00984B5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</w:t>
            </w:r>
            <w:r w:rsidRPr="00443444">
              <w:rPr>
                <w:rFonts w:ascii="Comic Sans MS" w:hAnsi="Comic Sans MS"/>
                <w:sz w:val="36"/>
                <w:szCs w:val="36"/>
              </w:rPr>
              <w:t>enu</w:t>
            </w:r>
          </w:p>
        </w:tc>
        <w:tc>
          <w:tcPr>
            <w:tcW w:w="2850" w:type="dxa"/>
          </w:tcPr>
          <w:p w:rsidR="00984B57" w:rsidRDefault="00984B57" w:rsidP="00B41880">
            <w:pPr>
              <w:jc w:val="center"/>
            </w:pPr>
          </w:p>
        </w:tc>
      </w:tr>
      <w:tr w:rsidR="00984B57" w:rsidTr="00984B57">
        <w:trPr>
          <w:trHeight w:val="819"/>
        </w:trPr>
        <w:tc>
          <w:tcPr>
            <w:tcW w:w="675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</w:p>
        </w:tc>
        <w:tc>
          <w:tcPr>
            <w:tcW w:w="2694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7230A1" wp14:editId="5EC07C02">
                  <wp:extent cx="1019175" cy="7429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vAlign w:val="center"/>
          </w:tcPr>
          <w:p w:rsidR="00984B57" w:rsidRPr="00443444" w:rsidRDefault="00984B57" w:rsidP="00984B5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</w:t>
            </w:r>
            <w:r w:rsidRPr="00443444">
              <w:rPr>
                <w:rFonts w:ascii="Comic Sans MS" w:hAnsi="Comic Sans MS"/>
                <w:sz w:val="36"/>
                <w:szCs w:val="36"/>
              </w:rPr>
              <w:t>tew</w:t>
            </w:r>
          </w:p>
        </w:tc>
        <w:tc>
          <w:tcPr>
            <w:tcW w:w="2850" w:type="dxa"/>
          </w:tcPr>
          <w:p w:rsidR="00984B57" w:rsidRDefault="00984B57" w:rsidP="00B41880">
            <w:pPr>
              <w:jc w:val="center"/>
            </w:pPr>
          </w:p>
          <w:p w:rsidR="00984B57" w:rsidRPr="00D40D26" w:rsidRDefault="00984B57" w:rsidP="00B41880">
            <w:pPr>
              <w:tabs>
                <w:tab w:val="left" w:pos="954"/>
              </w:tabs>
              <w:jc w:val="center"/>
            </w:pPr>
          </w:p>
        </w:tc>
      </w:tr>
      <w:tr w:rsidR="00984B57" w:rsidTr="00984B57">
        <w:trPr>
          <w:trHeight w:val="1116"/>
        </w:trPr>
        <w:tc>
          <w:tcPr>
            <w:tcW w:w="675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</w:t>
            </w:r>
          </w:p>
        </w:tc>
        <w:tc>
          <w:tcPr>
            <w:tcW w:w="2694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624BAB" wp14:editId="6AFDAB05">
                  <wp:extent cx="348910" cy="679926"/>
                  <wp:effectExtent l="152400" t="57150" r="127635" b="444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1604258">
                            <a:off x="0" y="0"/>
                            <a:ext cx="348672" cy="67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vAlign w:val="center"/>
          </w:tcPr>
          <w:p w:rsidR="00984B57" w:rsidRPr="00443444" w:rsidRDefault="00984B57" w:rsidP="00984B5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</w:t>
            </w:r>
            <w:r w:rsidRPr="00443444">
              <w:rPr>
                <w:rFonts w:ascii="Comic Sans MS" w:hAnsi="Comic Sans MS"/>
                <w:sz w:val="36"/>
                <w:szCs w:val="36"/>
              </w:rPr>
              <w:t>lue</w:t>
            </w:r>
          </w:p>
        </w:tc>
        <w:tc>
          <w:tcPr>
            <w:tcW w:w="2850" w:type="dxa"/>
          </w:tcPr>
          <w:p w:rsidR="00984B57" w:rsidRDefault="00984B57" w:rsidP="00B41880">
            <w:pPr>
              <w:jc w:val="center"/>
            </w:pPr>
          </w:p>
        </w:tc>
      </w:tr>
      <w:tr w:rsidR="00984B57" w:rsidTr="00984B57">
        <w:trPr>
          <w:trHeight w:val="819"/>
        </w:trPr>
        <w:tc>
          <w:tcPr>
            <w:tcW w:w="675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</w:t>
            </w:r>
          </w:p>
        </w:tc>
        <w:tc>
          <w:tcPr>
            <w:tcW w:w="2694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96DF19" wp14:editId="56F9745C">
                  <wp:extent cx="498764" cy="740702"/>
                  <wp:effectExtent l="0" t="0" r="0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22" cy="74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vAlign w:val="center"/>
          </w:tcPr>
          <w:p w:rsidR="00984B57" w:rsidRPr="00443444" w:rsidRDefault="00984B57" w:rsidP="00984B5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</w:t>
            </w:r>
            <w:r w:rsidRPr="00443444">
              <w:rPr>
                <w:rFonts w:ascii="Comic Sans MS" w:hAnsi="Comic Sans MS"/>
                <w:sz w:val="36"/>
                <w:szCs w:val="36"/>
              </w:rPr>
              <w:t>lue</w:t>
            </w:r>
          </w:p>
        </w:tc>
        <w:tc>
          <w:tcPr>
            <w:tcW w:w="2850" w:type="dxa"/>
          </w:tcPr>
          <w:p w:rsidR="00984B57" w:rsidRDefault="00984B57" w:rsidP="00B41880">
            <w:pPr>
              <w:jc w:val="center"/>
            </w:pPr>
          </w:p>
        </w:tc>
      </w:tr>
      <w:tr w:rsidR="00984B57" w:rsidTr="00984B57">
        <w:trPr>
          <w:trHeight w:val="819"/>
        </w:trPr>
        <w:tc>
          <w:tcPr>
            <w:tcW w:w="675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</w:t>
            </w:r>
          </w:p>
        </w:tc>
        <w:tc>
          <w:tcPr>
            <w:tcW w:w="2694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F1C2B1" wp14:editId="67C6CEE6">
                  <wp:extent cx="617517" cy="64884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17" cy="651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vAlign w:val="center"/>
          </w:tcPr>
          <w:p w:rsidR="00984B57" w:rsidRPr="00443444" w:rsidRDefault="00984B57" w:rsidP="00984B5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</w:t>
            </w:r>
            <w:r w:rsidRPr="00443444">
              <w:rPr>
                <w:rFonts w:ascii="Comic Sans MS" w:hAnsi="Comic Sans MS"/>
                <w:sz w:val="36"/>
                <w:szCs w:val="36"/>
              </w:rPr>
              <w:t>lue</w:t>
            </w:r>
          </w:p>
        </w:tc>
        <w:tc>
          <w:tcPr>
            <w:tcW w:w="2850" w:type="dxa"/>
          </w:tcPr>
          <w:p w:rsidR="00984B57" w:rsidRDefault="00984B57" w:rsidP="00B41880">
            <w:pPr>
              <w:jc w:val="center"/>
            </w:pPr>
          </w:p>
        </w:tc>
      </w:tr>
      <w:tr w:rsidR="00984B57" w:rsidTr="00984B57">
        <w:trPr>
          <w:trHeight w:val="819"/>
        </w:trPr>
        <w:tc>
          <w:tcPr>
            <w:tcW w:w="675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</w:t>
            </w:r>
          </w:p>
        </w:tc>
        <w:tc>
          <w:tcPr>
            <w:tcW w:w="2694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FC3C26" wp14:editId="779C5B89">
                  <wp:extent cx="736270" cy="700644"/>
                  <wp:effectExtent l="0" t="0" r="6985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311" cy="70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vAlign w:val="center"/>
          </w:tcPr>
          <w:p w:rsidR="00984B57" w:rsidRPr="00443444" w:rsidRDefault="00984B57" w:rsidP="00984B5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</w:t>
            </w:r>
            <w:r w:rsidRPr="00443444">
              <w:rPr>
                <w:rFonts w:ascii="Comic Sans MS" w:hAnsi="Comic Sans MS"/>
                <w:sz w:val="36"/>
                <w:szCs w:val="36"/>
              </w:rPr>
              <w:t>ool</w:t>
            </w:r>
          </w:p>
        </w:tc>
        <w:tc>
          <w:tcPr>
            <w:tcW w:w="2850" w:type="dxa"/>
          </w:tcPr>
          <w:p w:rsidR="00984B57" w:rsidRDefault="00984B57" w:rsidP="00B41880">
            <w:pPr>
              <w:jc w:val="center"/>
            </w:pPr>
          </w:p>
        </w:tc>
      </w:tr>
      <w:tr w:rsidR="00984B57" w:rsidTr="00984B57">
        <w:trPr>
          <w:trHeight w:val="819"/>
        </w:trPr>
        <w:tc>
          <w:tcPr>
            <w:tcW w:w="675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</w:t>
            </w:r>
          </w:p>
        </w:tc>
        <w:tc>
          <w:tcPr>
            <w:tcW w:w="2694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4709FE3" wp14:editId="2FB2B0BE">
                  <wp:extent cx="760020" cy="736270"/>
                  <wp:effectExtent l="0" t="0" r="2540" b="698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10" cy="741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vAlign w:val="center"/>
          </w:tcPr>
          <w:p w:rsidR="00984B57" w:rsidRPr="00443444" w:rsidRDefault="00984B57" w:rsidP="00984B5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</w:t>
            </w:r>
            <w:r w:rsidRPr="00443444">
              <w:rPr>
                <w:rFonts w:ascii="Comic Sans MS" w:hAnsi="Comic Sans MS"/>
                <w:sz w:val="36"/>
                <w:szCs w:val="36"/>
              </w:rPr>
              <w:t>ruel</w:t>
            </w:r>
          </w:p>
        </w:tc>
        <w:tc>
          <w:tcPr>
            <w:tcW w:w="2850" w:type="dxa"/>
          </w:tcPr>
          <w:p w:rsidR="00984B57" w:rsidRDefault="00984B57" w:rsidP="00B41880">
            <w:pPr>
              <w:jc w:val="center"/>
            </w:pPr>
          </w:p>
        </w:tc>
      </w:tr>
      <w:tr w:rsidR="00984B57" w:rsidTr="00984B57">
        <w:trPr>
          <w:trHeight w:val="819"/>
        </w:trPr>
        <w:tc>
          <w:tcPr>
            <w:tcW w:w="675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11</w:t>
            </w:r>
          </w:p>
        </w:tc>
        <w:tc>
          <w:tcPr>
            <w:tcW w:w="2694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41880">
              <w:rPr>
                <w:rFonts w:ascii="Comic Sans MS" w:hAnsi="Comic Sans MS"/>
                <w:b/>
                <w:color w:val="9BBB59" w:themeColor="accent3"/>
                <w:sz w:val="72"/>
                <w:szCs w:val="7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sym w:font="Wingdings 2" w:char="F050"/>
            </w:r>
          </w:p>
        </w:tc>
        <w:tc>
          <w:tcPr>
            <w:tcW w:w="3023" w:type="dxa"/>
            <w:vAlign w:val="center"/>
          </w:tcPr>
          <w:p w:rsidR="00984B57" w:rsidRPr="00443444" w:rsidRDefault="00984B57" w:rsidP="00984B5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</w:t>
            </w:r>
            <w:r w:rsidRPr="00443444">
              <w:rPr>
                <w:rFonts w:ascii="Comic Sans MS" w:hAnsi="Comic Sans MS"/>
                <w:sz w:val="36"/>
                <w:szCs w:val="36"/>
              </w:rPr>
              <w:t>rue</w:t>
            </w:r>
          </w:p>
        </w:tc>
        <w:tc>
          <w:tcPr>
            <w:tcW w:w="2850" w:type="dxa"/>
          </w:tcPr>
          <w:p w:rsidR="00984B57" w:rsidRPr="00B41880" w:rsidRDefault="00984B57" w:rsidP="00B41880">
            <w:pPr>
              <w:jc w:val="center"/>
              <w:rPr>
                <w:rFonts w:ascii="Comic Sans MS" w:hAnsi="Comic Sans MS"/>
                <w:b/>
                <w:sz w:val="72"/>
                <w:szCs w:val="72"/>
              </w:rPr>
            </w:pPr>
          </w:p>
        </w:tc>
      </w:tr>
      <w:tr w:rsidR="00984B57" w:rsidTr="00984B57">
        <w:trPr>
          <w:trHeight w:val="819"/>
        </w:trPr>
        <w:tc>
          <w:tcPr>
            <w:tcW w:w="675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</w:t>
            </w:r>
          </w:p>
        </w:tc>
        <w:tc>
          <w:tcPr>
            <w:tcW w:w="2694" w:type="dxa"/>
          </w:tcPr>
          <w:p w:rsidR="00984B57" w:rsidRPr="00443444" w:rsidRDefault="00984B57" w:rsidP="00B4188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33245D" wp14:editId="4606FE98">
                  <wp:extent cx="558140" cy="727576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593" cy="72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vAlign w:val="center"/>
          </w:tcPr>
          <w:p w:rsidR="00984B57" w:rsidRPr="00443444" w:rsidRDefault="00984B57" w:rsidP="00984B5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</w:t>
            </w:r>
            <w:r w:rsidRPr="00443444">
              <w:rPr>
                <w:rFonts w:ascii="Comic Sans MS" w:hAnsi="Comic Sans MS"/>
                <w:sz w:val="36"/>
                <w:szCs w:val="36"/>
              </w:rPr>
              <w:t>oo</w:t>
            </w:r>
          </w:p>
        </w:tc>
        <w:tc>
          <w:tcPr>
            <w:tcW w:w="2850" w:type="dxa"/>
          </w:tcPr>
          <w:p w:rsidR="00984B57" w:rsidRDefault="00984B57" w:rsidP="00B41880">
            <w:pPr>
              <w:jc w:val="center"/>
            </w:pPr>
          </w:p>
        </w:tc>
      </w:tr>
    </w:tbl>
    <w:p w:rsidR="006923CE" w:rsidRPr="006923CE" w:rsidRDefault="006923CE" w:rsidP="006923CE">
      <w:pPr>
        <w:jc w:val="center"/>
        <w:rPr>
          <w:b/>
          <w:bCs/>
          <w:sz w:val="32"/>
          <w:szCs w:val="32"/>
        </w:rPr>
      </w:pPr>
      <w:r w:rsidRPr="006923CE">
        <w:rPr>
          <w:b/>
          <w:bCs/>
          <w:sz w:val="32"/>
          <w:szCs w:val="32"/>
        </w:rPr>
        <w:lastRenderedPageBreak/>
        <w:t>Bingo</w:t>
      </w:r>
    </w:p>
    <w:p w:rsidR="005058E8" w:rsidRDefault="006923CE" w:rsidP="006923CE">
      <w:r w:rsidRPr="006923CE">
        <w:rPr>
          <w:b/>
          <w:bCs/>
        </w:rPr>
        <w:t>Preparation:</w:t>
      </w:r>
      <w:r>
        <w:t xml:space="preserve"> Lamination optional. Print two copies of the first board and one copy of the second. Cut one copy of the first  board into word squares and put them in a bag. Have markers (beans, buttons) ready to mark words or laminate boards and use erasable markers to mark boards.</w:t>
      </w:r>
    </w:p>
    <w:p w:rsidR="006923CE" w:rsidRDefault="006923CE" w:rsidP="006923CE">
      <w:r>
        <w:t>Play: Have the learner draw words from the bag and read them aloud. Place a marker on the word on your board. Three in a row in any direction wins. Have the learner read aloud the words in the completed row, and translate them for bonus points.</w:t>
      </w:r>
    </w:p>
    <w:p w:rsidR="00D40D26" w:rsidRDefault="002A46B9" w:rsidP="002A46B9">
      <w:pPr>
        <w:pStyle w:val="Heading1"/>
        <w:jc w:val="center"/>
        <w:rPr>
          <w:color w:val="FF0000"/>
          <w:sz w:val="96"/>
          <w:szCs w:val="96"/>
        </w:rPr>
      </w:pPr>
      <w:r w:rsidRPr="002A46B9">
        <w:rPr>
          <w:color w:val="FF0000"/>
          <w:sz w:val="96"/>
          <w:szCs w:val="96"/>
        </w:rPr>
        <w:t>Lesson 60 - BINGO!</w:t>
      </w:r>
    </w:p>
    <w:p w:rsidR="006923CE" w:rsidRDefault="006923CE" w:rsidP="006923CE">
      <w:pPr>
        <w:rPr>
          <w:noProof/>
          <w:color w:val="FF0000"/>
          <w:sz w:val="96"/>
          <w:szCs w:val="96"/>
          <w:lang w:val="en-US"/>
        </w:rPr>
      </w:pPr>
      <w:r w:rsidRPr="006923CE">
        <w:drawing>
          <wp:inline distT="0" distB="0" distL="0" distR="0" wp14:anchorId="34F985D9" wp14:editId="1EBBF959">
            <wp:extent cx="5731510" cy="5780497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8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3CE" w:rsidRDefault="006923CE" w:rsidP="006923CE">
      <w:pPr>
        <w:pStyle w:val="Heading1"/>
        <w:jc w:val="center"/>
        <w:rPr>
          <w:color w:val="FF0000"/>
          <w:sz w:val="96"/>
          <w:szCs w:val="96"/>
        </w:rPr>
      </w:pPr>
      <w:r w:rsidRPr="002A46B9">
        <w:rPr>
          <w:color w:val="FF0000"/>
          <w:sz w:val="96"/>
          <w:szCs w:val="96"/>
        </w:rPr>
        <w:lastRenderedPageBreak/>
        <w:t>Lesson 60 - BINGO!</w:t>
      </w:r>
    </w:p>
    <w:p w:rsidR="006923CE" w:rsidRDefault="006923CE" w:rsidP="006923CE">
      <w:r w:rsidRPr="006923CE">
        <w:drawing>
          <wp:inline distT="0" distB="0" distL="0" distR="0" wp14:anchorId="0077DD59" wp14:editId="4BEAAE4F">
            <wp:extent cx="5731510" cy="5780497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8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3CE" w:rsidRDefault="006923CE" w:rsidP="006923CE"/>
    <w:p w:rsidR="006923CE" w:rsidRDefault="006923CE" w:rsidP="006923CE"/>
    <w:p w:rsidR="006923CE" w:rsidRDefault="006923CE" w:rsidP="006923CE"/>
    <w:p w:rsidR="006923CE" w:rsidRDefault="006923CE" w:rsidP="006923CE"/>
    <w:p w:rsidR="006923CE" w:rsidRPr="006923CE" w:rsidRDefault="006923CE" w:rsidP="006923CE"/>
    <w:sectPr w:rsidR="006923CE" w:rsidRPr="006923CE" w:rsidSect="008E4BE8">
      <w:head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3A" w:rsidRDefault="009B3C3A" w:rsidP="008E4BE8">
      <w:pPr>
        <w:spacing w:after="0" w:line="240" w:lineRule="auto"/>
      </w:pPr>
      <w:r>
        <w:separator/>
      </w:r>
    </w:p>
  </w:endnote>
  <w:endnote w:type="continuationSeparator" w:id="0">
    <w:p w:rsidR="009B3C3A" w:rsidRDefault="009B3C3A" w:rsidP="008E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3A" w:rsidRDefault="009B3C3A" w:rsidP="008E4BE8">
      <w:pPr>
        <w:spacing w:after="0" w:line="240" w:lineRule="auto"/>
      </w:pPr>
      <w:r>
        <w:separator/>
      </w:r>
    </w:p>
  </w:footnote>
  <w:footnote w:type="continuationSeparator" w:id="0">
    <w:p w:rsidR="009B3C3A" w:rsidRDefault="009B3C3A" w:rsidP="008E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E8" w:rsidRPr="008E4BE8" w:rsidRDefault="008E4BE8" w:rsidP="00984B57">
    <w:pPr>
      <w:pStyle w:val="Header"/>
      <w:rPr>
        <w:rFonts w:ascii="Comic Sans MS" w:hAnsi="Comic Sans MS"/>
        <w:sz w:val="24"/>
        <w:szCs w:val="24"/>
        <w:lang w:val="en-US"/>
      </w:rPr>
    </w:pPr>
    <w:r w:rsidRPr="008E4BE8">
      <w:rPr>
        <w:rFonts w:ascii="Comic Sans MS" w:hAnsi="Comic Sans MS"/>
        <w:sz w:val="24"/>
        <w:szCs w:val="24"/>
        <w:lang w:val="en-US"/>
      </w:rPr>
      <w:t>Lesson 60, ew</w:t>
    </w:r>
    <w:r w:rsidR="00984B57">
      <w:rPr>
        <w:rFonts w:ascii="Comic Sans MS" w:hAnsi="Comic Sans MS"/>
        <w:sz w:val="24"/>
        <w:szCs w:val="24"/>
        <w:lang w:val="en-US"/>
      </w:rPr>
      <w:t xml:space="preserve"> (and review of u, ue, oo)</w:t>
    </w:r>
    <w:r>
      <w:rPr>
        <w:rFonts w:ascii="Comic Sans MS" w:hAnsi="Comic Sans MS"/>
        <w:sz w:val="24"/>
        <w:szCs w:val="24"/>
        <w:lang w:val="en-US"/>
      </w:rPr>
      <w:t xml:space="preserve">     </w:t>
    </w:r>
    <w:r w:rsidR="00984B57">
      <w:rPr>
        <w:rFonts w:ascii="Comic Sans MS" w:hAnsi="Comic Sans MS"/>
        <w:sz w:val="24"/>
        <w:szCs w:val="24"/>
        <w:lang w:val="en-US"/>
      </w:rPr>
      <w:t xml:space="preserve">           </w:t>
    </w:r>
    <w:r>
      <w:rPr>
        <w:rFonts w:ascii="Comic Sans MS" w:hAnsi="Comic Sans MS"/>
        <w:sz w:val="24"/>
        <w:szCs w:val="24"/>
        <w:lang w:val="en-US"/>
      </w:rPr>
      <w:t xml:space="preserve">                       by: Jacob Betito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6C"/>
    <w:rsid w:val="00111992"/>
    <w:rsid w:val="00186DE6"/>
    <w:rsid w:val="001B256C"/>
    <w:rsid w:val="002A46B9"/>
    <w:rsid w:val="0034438D"/>
    <w:rsid w:val="00443444"/>
    <w:rsid w:val="005C1BA0"/>
    <w:rsid w:val="006923CE"/>
    <w:rsid w:val="00693F3D"/>
    <w:rsid w:val="008408AB"/>
    <w:rsid w:val="008C7239"/>
    <w:rsid w:val="008E4BE8"/>
    <w:rsid w:val="00984B57"/>
    <w:rsid w:val="009B3C3A"/>
    <w:rsid w:val="009C1A65"/>
    <w:rsid w:val="00A03EE0"/>
    <w:rsid w:val="00AD3E6A"/>
    <w:rsid w:val="00B41880"/>
    <w:rsid w:val="00C02273"/>
    <w:rsid w:val="00D40D26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6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6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3F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4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E8"/>
  </w:style>
  <w:style w:type="paragraph" w:styleId="Footer">
    <w:name w:val="footer"/>
    <w:basedOn w:val="Normal"/>
    <w:link w:val="FooterChar"/>
    <w:uiPriority w:val="99"/>
    <w:unhideWhenUsed/>
    <w:rsid w:val="008E4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BE8"/>
  </w:style>
  <w:style w:type="character" w:customStyle="1" w:styleId="Heading1Char">
    <w:name w:val="Heading 1 Char"/>
    <w:basedOn w:val="DefaultParagraphFont"/>
    <w:link w:val="Heading1"/>
    <w:uiPriority w:val="9"/>
    <w:rsid w:val="002A46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6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6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3F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4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E8"/>
  </w:style>
  <w:style w:type="paragraph" w:styleId="Footer">
    <w:name w:val="footer"/>
    <w:basedOn w:val="Normal"/>
    <w:link w:val="FooterChar"/>
    <w:uiPriority w:val="99"/>
    <w:unhideWhenUsed/>
    <w:rsid w:val="008E4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BE8"/>
  </w:style>
  <w:style w:type="character" w:customStyle="1" w:styleId="Heading1Char">
    <w:name w:val="Heading 1 Char"/>
    <w:basedOn w:val="DefaultParagraphFont"/>
    <w:link w:val="Heading1"/>
    <w:uiPriority w:val="9"/>
    <w:rsid w:val="002A46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JDC in Israel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FernL</cp:lastModifiedBy>
  <cp:revision>2</cp:revision>
  <dcterms:created xsi:type="dcterms:W3CDTF">2019-11-12T12:10:00Z</dcterms:created>
  <dcterms:modified xsi:type="dcterms:W3CDTF">2019-11-12T12:10:00Z</dcterms:modified>
</cp:coreProperties>
</file>